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b/>
          <w:sz w:val="24"/>
          <w:szCs w:val="24"/>
        </w:rPr>
      </w:pPr>
      <w:r w:rsidRPr="000B3331">
        <w:rPr>
          <w:rFonts w:eastAsia="Arial Unicode MS" w:cs="Arial"/>
          <w:b/>
          <w:sz w:val="24"/>
          <w:szCs w:val="24"/>
        </w:rPr>
        <w:t>- Enviar a documentação</w:t>
      </w:r>
      <w:r>
        <w:rPr>
          <w:rFonts w:eastAsia="Arial Unicode MS" w:cs="Arial"/>
          <w:b/>
          <w:sz w:val="24"/>
          <w:szCs w:val="24"/>
        </w:rPr>
        <w:t xml:space="preserve"> conforme personalidade jurídica e atividades </w:t>
      </w:r>
      <w:r w:rsidRPr="000B3331">
        <w:rPr>
          <w:rFonts w:eastAsia="Arial Unicode MS" w:cs="Arial"/>
          <w:b/>
          <w:sz w:val="24"/>
          <w:szCs w:val="24"/>
        </w:rPr>
        <w:t>seguintes em um mesmo pr</w:t>
      </w:r>
      <w:r>
        <w:rPr>
          <w:rFonts w:eastAsia="Arial Unicode MS" w:cs="Arial"/>
          <w:b/>
          <w:sz w:val="24"/>
          <w:szCs w:val="24"/>
        </w:rPr>
        <w:t xml:space="preserve">otocolo, no portal </w:t>
      </w:r>
      <w:hyperlink r:id="rId5" w:history="1">
        <w:r w:rsidRPr="004E42B5">
          <w:rPr>
            <w:rStyle w:val="Hyperlink"/>
            <w:rFonts w:eastAsia="Arial Unicode MS" w:cs="Arial"/>
            <w:b/>
            <w:sz w:val="24"/>
            <w:szCs w:val="24"/>
          </w:rPr>
          <w:t>www.iturama.mg.gov.br</w:t>
        </w:r>
      </w:hyperlink>
      <w:r>
        <w:rPr>
          <w:rFonts w:eastAsia="Arial Unicode MS" w:cs="Arial"/>
          <w:b/>
          <w:sz w:val="24"/>
          <w:szCs w:val="24"/>
        </w:rPr>
        <w:t xml:space="preserve"> &gt; </w:t>
      </w:r>
      <w:r w:rsidRPr="000B3331">
        <w:rPr>
          <w:rFonts w:eastAsia="Arial Unicode MS" w:cs="Arial"/>
          <w:b/>
          <w:sz w:val="24"/>
          <w:szCs w:val="24"/>
        </w:rPr>
        <w:t xml:space="preserve">serviços &gt; protocolo </w:t>
      </w:r>
      <w:r>
        <w:rPr>
          <w:rFonts w:eastAsia="Arial Unicode MS" w:cs="Arial"/>
          <w:b/>
          <w:sz w:val="24"/>
          <w:szCs w:val="24"/>
        </w:rPr>
        <w:t>online &gt; secretaria de finanças.</w:t>
      </w:r>
    </w:p>
    <w:p w:rsidR="00311ABB" w:rsidRPr="000B3331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b/>
          <w:sz w:val="24"/>
          <w:szCs w:val="24"/>
        </w:rPr>
      </w:pPr>
      <w:r>
        <w:rPr>
          <w:rFonts w:eastAsia="Arial Unicode MS" w:cs="Arial"/>
          <w:b/>
          <w:sz w:val="24"/>
          <w:szCs w:val="24"/>
        </w:rPr>
        <w:t xml:space="preserve">- Enviar </w:t>
      </w:r>
      <w:proofErr w:type="gramStart"/>
      <w:r>
        <w:rPr>
          <w:rFonts w:eastAsia="Arial Unicode MS" w:cs="Arial"/>
          <w:b/>
          <w:sz w:val="24"/>
          <w:szCs w:val="24"/>
        </w:rPr>
        <w:t>arquivos .</w:t>
      </w:r>
      <w:proofErr w:type="spellStart"/>
      <w:proofErr w:type="gramEnd"/>
      <w:r>
        <w:rPr>
          <w:rFonts w:eastAsia="Arial Unicode MS" w:cs="Arial"/>
          <w:b/>
          <w:sz w:val="24"/>
          <w:szCs w:val="24"/>
        </w:rPr>
        <w:t>pdf</w:t>
      </w:r>
      <w:proofErr w:type="spellEnd"/>
      <w:r>
        <w:rPr>
          <w:rFonts w:eastAsia="Arial Unicode MS" w:cs="Arial"/>
          <w:b/>
          <w:sz w:val="24"/>
          <w:szCs w:val="24"/>
        </w:rPr>
        <w:t xml:space="preserve"> assinados eletronicamente, ou com copia de documentos para conferencia de assinatura.  </w:t>
      </w:r>
    </w:p>
    <w:p w:rsidR="00311ABB" w:rsidRDefault="00311ABB" w:rsidP="00311ABB">
      <w:pPr>
        <w:tabs>
          <w:tab w:val="left" w:pos="2127"/>
        </w:tabs>
        <w:spacing w:after="0" w:line="240" w:lineRule="auto"/>
        <w:jc w:val="center"/>
        <w:rPr>
          <w:rFonts w:eastAsia="Arial Unicode MS" w:cs="Arial"/>
          <w:b/>
          <w:sz w:val="30"/>
          <w:szCs w:val="30"/>
        </w:rPr>
      </w:pPr>
    </w:p>
    <w:p w:rsidR="00311ABB" w:rsidRDefault="00311ABB" w:rsidP="00311ABB">
      <w:pPr>
        <w:tabs>
          <w:tab w:val="left" w:pos="2127"/>
        </w:tabs>
        <w:spacing w:after="0" w:line="240" w:lineRule="auto"/>
        <w:jc w:val="center"/>
        <w:rPr>
          <w:rFonts w:eastAsia="Arial Unicode MS" w:cs="Arial"/>
          <w:b/>
          <w:sz w:val="30"/>
          <w:szCs w:val="30"/>
        </w:rPr>
      </w:pPr>
    </w:p>
    <w:p w:rsidR="00311ABB" w:rsidRPr="00163B07" w:rsidRDefault="00311ABB" w:rsidP="00311ABB">
      <w:pPr>
        <w:tabs>
          <w:tab w:val="left" w:pos="2127"/>
        </w:tabs>
        <w:spacing w:after="0" w:line="240" w:lineRule="auto"/>
        <w:jc w:val="center"/>
        <w:rPr>
          <w:rFonts w:eastAsia="Arial Unicode MS" w:cs="Arial"/>
          <w:b/>
          <w:sz w:val="30"/>
          <w:szCs w:val="30"/>
        </w:rPr>
      </w:pPr>
      <w:r w:rsidRPr="00163B07">
        <w:rPr>
          <w:rFonts w:eastAsia="Arial Unicode MS" w:cs="Arial"/>
          <w:b/>
          <w:sz w:val="30"/>
          <w:szCs w:val="30"/>
        </w:rPr>
        <w:t>EMPRESA – INDIVIDUAL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b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 xml:space="preserve">- </w:t>
      </w:r>
      <w:proofErr w:type="gramStart"/>
      <w:r>
        <w:rPr>
          <w:rFonts w:eastAsia="Arial Unicode MS" w:cs="Arial"/>
          <w:sz w:val="24"/>
          <w:szCs w:val="24"/>
        </w:rPr>
        <w:t>DECA (Declaração Cadastral) preenchida e assinada</w:t>
      </w:r>
      <w:proofErr w:type="gramEnd"/>
      <w:r>
        <w:rPr>
          <w:rFonts w:eastAsia="Arial Unicode MS" w:cs="Arial"/>
          <w:sz w:val="24"/>
          <w:szCs w:val="24"/>
        </w:rPr>
        <w:t xml:space="preserve"> </w:t>
      </w:r>
      <w:r w:rsidRPr="00163B07">
        <w:rPr>
          <w:rFonts w:eastAsia="Arial Unicode MS" w:cs="Arial"/>
          <w:sz w:val="24"/>
          <w:szCs w:val="24"/>
        </w:rPr>
        <w:t xml:space="preserve">– formulário </w:t>
      </w:r>
      <w:r>
        <w:rPr>
          <w:rFonts w:eastAsia="Arial Unicode MS" w:cs="Arial"/>
          <w:sz w:val="24"/>
          <w:szCs w:val="24"/>
        </w:rPr>
        <w:t>em</w:t>
      </w:r>
      <w:r w:rsidRPr="00163B07">
        <w:rPr>
          <w:rFonts w:eastAsia="Arial Unicode MS" w:cs="Arial"/>
          <w:sz w:val="24"/>
          <w:szCs w:val="24"/>
        </w:rPr>
        <w:t xml:space="preserve">: </w:t>
      </w:r>
      <w:hyperlink w:history="1">
        <w:r w:rsidRPr="00DE402F">
          <w:rPr>
            <w:rStyle w:val="Hyperlink"/>
            <w:rFonts w:eastAsia="Arial Unicode MS" w:cs="Arial"/>
            <w:b/>
            <w:color w:val="auto"/>
            <w:sz w:val="24"/>
            <w:szCs w:val="24"/>
            <w:u w:val="none"/>
          </w:rPr>
          <w:t>www.iturama.mg.gov.br &gt; tributação&gt; legislações</w:t>
        </w:r>
      </w:hyperlink>
      <w:r w:rsidRPr="00163B07">
        <w:rPr>
          <w:rFonts w:eastAsia="Arial Unicode MS" w:cs="Arial"/>
          <w:b/>
          <w:sz w:val="24"/>
          <w:szCs w:val="24"/>
        </w:rPr>
        <w:t xml:space="preserve"> do município</w:t>
      </w:r>
      <w:r>
        <w:rPr>
          <w:rFonts w:eastAsia="Arial Unicode MS" w:cs="Arial"/>
          <w:b/>
          <w:sz w:val="24"/>
          <w:szCs w:val="24"/>
        </w:rPr>
        <w:t xml:space="preserve"> </w:t>
      </w:r>
      <w:r w:rsidRPr="00163B07">
        <w:rPr>
          <w:rFonts w:eastAsia="Arial Unicode MS" w:cs="Arial"/>
          <w:b/>
          <w:sz w:val="24"/>
          <w:szCs w:val="24"/>
        </w:rPr>
        <w:t>&gt; DECA-MODELO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 CNPJ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 Requerimento de Empresário</w:t>
      </w:r>
      <w:r w:rsidRPr="00163B07">
        <w:rPr>
          <w:rFonts w:eastAsia="Arial Unicode MS" w:cs="Arial"/>
          <w:sz w:val="24"/>
          <w:szCs w:val="24"/>
        </w:rPr>
        <w:tab/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ind w:left="284" w:hanging="284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 xml:space="preserve">- Contrato de Locação reconhecido firma das duas partes </w:t>
      </w:r>
      <w:r w:rsidR="00275816">
        <w:rPr>
          <w:rFonts w:eastAsia="Arial Unicode MS" w:cs="Arial"/>
          <w:sz w:val="24"/>
          <w:szCs w:val="24"/>
        </w:rPr>
        <w:t xml:space="preserve">ou comprovante de propriedade 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ind w:left="284" w:hanging="284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 AVCB (auto de vistoria do corpo de bombeiros) ou dispensa de licenciamento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ind w:left="284" w:hanging="284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 Consulta de Viabilidade deferida (portal JUCEMG)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ind w:left="284" w:hanging="284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 Documentos pessoais do titular</w:t>
      </w:r>
      <w:r>
        <w:rPr>
          <w:rFonts w:eastAsia="Arial Unicode MS" w:cs="Arial"/>
          <w:sz w:val="24"/>
          <w:szCs w:val="24"/>
        </w:rPr>
        <w:t xml:space="preserve"> e comprovante de residência.</w:t>
      </w:r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(OBS: SE FOR SALA/ANEXO DEVE APRESENTAR CERTIDÃO DE NUMERAÇÃO)</w:t>
      </w:r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10"/>
          <w:szCs w:val="10"/>
        </w:rPr>
      </w:pPr>
    </w:p>
    <w:p w:rsidR="00311ABB" w:rsidRPr="00374164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10"/>
          <w:szCs w:val="10"/>
        </w:rPr>
      </w:pPr>
    </w:p>
    <w:p w:rsidR="00311ABB" w:rsidRDefault="00311ABB" w:rsidP="00311ABB">
      <w:pPr>
        <w:tabs>
          <w:tab w:val="left" w:pos="2127"/>
        </w:tabs>
        <w:spacing w:after="0" w:line="240" w:lineRule="auto"/>
        <w:jc w:val="center"/>
        <w:rPr>
          <w:rFonts w:eastAsia="Arial Unicode MS" w:cs="Arial"/>
          <w:b/>
          <w:sz w:val="30"/>
          <w:szCs w:val="30"/>
        </w:rPr>
      </w:pPr>
    </w:p>
    <w:p w:rsidR="00311ABB" w:rsidRDefault="00311ABB" w:rsidP="00311ABB">
      <w:pPr>
        <w:tabs>
          <w:tab w:val="left" w:pos="2127"/>
        </w:tabs>
        <w:spacing w:after="0" w:line="240" w:lineRule="auto"/>
        <w:jc w:val="center"/>
        <w:rPr>
          <w:rFonts w:eastAsia="Arial Unicode MS" w:cs="Arial"/>
          <w:b/>
          <w:sz w:val="30"/>
          <w:szCs w:val="30"/>
        </w:rPr>
      </w:pPr>
    </w:p>
    <w:p w:rsidR="00311ABB" w:rsidRPr="00163B07" w:rsidRDefault="00311ABB" w:rsidP="00311ABB">
      <w:pPr>
        <w:tabs>
          <w:tab w:val="left" w:pos="2127"/>
        </w:tabs>
        <w:spacing w:after="0" w:line="240" w:lineRule="auto"/>
        <w:jc w:val="center"/>
        <w:rPr>
          <w:rFonts w:eastAsia="Arial Unicode MS" w:cs="Arial"/>
          <w:b/>
          <w:sz w:val="30"/>
          <w:szCs w:val="30"/>
        </w:rPr>
      </w:pPr>
      <w:r w:rsidRPr="00163B07">
        <w:rPr>
          <w:rFonts w:eastAsia="Arial Unicode MS" w:cs="Arial"/>
          <w:b/>
          <w:sz w:val="30"/>
          <w:szCs w:val="30"/>
        </w:rPr>
        <w:t>EMPRESA LTDA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 xml:space="preserve">- </w:t>
      </w:r>
      <w:proofErr w:type="gramStart"/>
      <w:r>
        <w:rPr>
          <w:rFonts w:eastAsia="Arial Unicode MS" w:cs="Arial"/>
          <w:sz w:val="24"/>
          <w:szCs w:val="24"/>
        </w:rPr>
        <w:t>DECA (Declaração Cadastral) preenchida e assinada</w:t>
      </w:r>
      <w:proofErr w:type="gramEnd"/>
      <w:r>
        <w:rPr>
          <w:rFonts w:eastAsia="Arial Unicode MS" w:cs="Arial"/>
          <w:sz w:val="24"/>
          <w:szCs w:val="24"/>
        </w:rPr>
        <w:t xml:space="preserve"> </w:t>
      </w:r>
      <w:r w:rsidRPr="00163B07">
        <w:rPr>
          <w:rFonts w:eastAsia="Arial Unicode MS" w:cs="Arial"/>
          <w:sz w:val="24"/>
          <w:szCs w:val="24"/>
        </w:rPr>
        <w:t xml:space="preserve">– formulário em: </w:t>
      </w:r>
      <w:hyperlink w:history="1">
        <w:r w:rsidRPr="00DE402F">
          <w:rPr>
            <w:rStyle w:val="Hyperlink"/>
            <w:rFonts w:eastAsia="Arial Unicode MS" w:cs="Arial"/>
            <w:b/>
            <w:color w:val="auto"/>
            <w:sz w:val="24"/>
            <w:szCs w:val="24"/>
            <w:u w:val="none"/>
          </w:rPr>
          <w:t>www.iturama.mg.gov.br &gt; tributação &gt; legislações</w:t>
        </w:r>
      </w:hyperlink>
      <w:r w:rsidRPr="00163B07">
        <w:rPr>
          <w:rFonts w:eastAsia="Arial Unicode MS" w:cs="Arial"/>
          <w:b/>
          <w:sz w:val="24"/>
          <w:szCs w:val="24"/>
        </w:rPr>
        <w:t xml:space="preserve"> do município</w:t>
      </w:r>
      <w:r>
        <w:rPr>
          <w:rFonts w:eastAsia="Arial Unicode MS" w:cs="Arial"/>
          <w:b/>
          <w:sz w:val="24"/>
          <w:szCs w:val="24"/>
        </w:rPr>
        <w:t xml:space="preserve"> </w:t>
      </w:r>
      <w:r w:rsidRPr="00163B07">
        <w:rPr>
          <w:rFonts w:eastAsia="Arial Unicode MS" w:cs="Arial"/>
          <w:b/>
          <w:sz w:val="24"/>
          <w:szCs w:val="24"/>
        </w:rPr>
        <w:t>&gt; DECA-MODELO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 xml:space="preserve">- CNPJ 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 Contrato Social</w:t>
      </w:r>
    </w:p>
    <w:p w:rsidR="00275816" w:rsidRPr="00163B07" w:rsidRDefault="00275816" w:rsidP="00275816">
      <w:pPr>
        <w:tabs>
          <w:tab w:val="left" w:pos="2127"/>
        </w:tabs>
        <w:spacing w:after="0" w:line="240" w:lineRule="auto"/>
        <w:ind w:left="284" w:hanging="284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 xml:space="preserve">- Contrato de Locação reconhecido firma das duas partes </w:t>
      </w:r>
      <w:r>
        <w:rPr>
          <w:rFonts w:eastAsia="Arial Unicode MS" w:cs="Arial"/>
          <w:sz w:val="24"/>
          <w:szCs w:val="24"/>
        </w:rPr>
        <w:t xml:space="preserve">ou comprovante de propriedade 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ind w:left="284" w:hanging="284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 AVCB (auto de vistoria do corpo de bombeiros) ou dispensa de licenciamento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ind w:left="284" w:hanging="284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 Consulta de Viabilidade deferida (portal JUCEMG)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ind w:left="284" w:hanging="284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 Documentos pessoais do titular/sócios</w:t>
      </w:r>
      <w:proofErr w:type="gramStart"/>
      <w:r>
        <w:rPr>
          <w:rFonts w:eastAsia="Arial Unicode MS" w:cs="Arial"/>
          <w:sz w:val="24"/>
          <w:szCs w:val="24"/>
        </w:rPr>
        <w:t xml:space="preserve">  </w:t>
      </w:r>
      <w:proofErr w:type="gramEnd"/>
      <w:r>
        <w:rPr>
          <w:rFonts w:eastAsia="Arial Unicode MS" w:cs="Arial"/>
          <w:sz w:val="24"/>
          <w:szCs w:val="24"/>
        </w:rPr>
        <w:t>e comprovante de residência</w:t>
      </w:r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(OBS: SE FOR SALA/ANEXO DEVE APRESENTAR CERTIDÃO DE NUMERAÇÃO)</w:t>
      </w:r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10"/>
          <w:szCs w:val="10"/>
        </w:rPr>
      </w:pPr>
    </w:p>
    <w:p w:rsidR="00311ABB" w:rsidRPr="00374164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10"/>
          <w:szCs w:val="10"/>
        </w:rPr>
      </w:pPr>
    </w:p>
    <w:p w:rsidR="00311ABB" w:rsidRPr="00163B07" w:rsidRDefault="00311ABB" w:rsidP="00311ABB">
      <w:pPr>
        <w:tabs>
          <w:tab w:val="left" w:pos="2127"/>
        </w:tabs>
        <w:spacing w:after="0" w:line="240" w:lineRule="auto"/>
        <w:jc w:val="center"/>
        <w:rPr>
          <w:rFonts w:eastAsia="Arial Unicode MS" w:cs="Arial"/>
          <w:b/>
          <w:sz w:val="30"/>
          <w:szCs w:val="30"/>
        </w:rPr>
      </w:pPr>
      <w:r w:rsidRPr="00163B07">
        <w:rPr>
          <w:rFonts w:eastAsia="Arial Unicode MS" w:cs="Arial"/>
          <w:b/>
          <w:sz w:val="30"/>
          <w:szCs w:val="30"/>
        </w:rPr>
        <w:t>MEI</w:t>
      </w:r>
      <w:r>
        <w:rPr>
          <w:rFonts w:eastAsia="Arial Unicode MS" w:cs="Arial"/>
          <w:b/>
          <w:sz w:val="30"/>
          <w:szCs w:val="30"/>
        </w:rPr>
        <w:t xml:space="preserve"> – Atendimento exclusivo pela Sala Mineira do Empreendedor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b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 xml:space="preserve">- </w:t>
      </w:r>
      <w:proofErr w:type="gramStart"/>
      <w:r>
        <w:rPr>
          <w:rFonts w:eastAsia="Arial Unicode MS" w:cs="Arial"/>
          <w:sz w:val="24"/>
          <w:szCs w:val="24"/>
        </w:rPr>
        <w:t>DECA (Declaração Cadastral) preenchida e assinada</w:t>
      </w:r>
      <w:proofErr w:type="gramEnd"/>
      <w:r>
        <w:rPr>
          <w:rFonts w:eastAsia="Arial Unicode MS" w:cs="Arial"/>
          <w:sz w:val="24"/>
          <w:szCs w:val="24"/>
        </w:rPr>
        <w:t xml:space="preserve"> </w:t>
      </w:r>
      <w:r w:rsidRPr="00163B07">
        <w:rPr>
          <w:rFonts w:eastAsia="Arial Unicode MS" w:cs="Arial"/>
          <w:sz w:val="24"/>
          <w:szCs w:val="24"/>
        </w:rPr>
        <w:t xml:space="preserve">– formulário em: </w:t>
      </w:r>
      <w:hyperlink w:history="1">
        <w:r w:rsidRPr="00163B07">
          <w:rPr>
            <w:rStyle w:val="Hyperlink"/>
            <w:rFonts w:eastAsia="Arial Unicode MS" w:cs="Arial"/>
            <w:b/>
            <w:color w:val="auto"/>
            <w:sz w:val="24"/>
            <w:szCs w:val="24"/>
            <w:u w:val="none"/>
          </w:rPr>
          <w:t>www.iturama.mg.gov.br&gt;tributação&gt;legislações</w:t>
        </w:r>
      </w:hyperlink>
      <w:r w:rsidRPr="00163B07">
        <w:rPr>
          <w:rFonts w:eastAsia="Arial Unicode MS" w:cs="Arial"/>
          <w:b/>
          <w:sz w:val="24"/>
          <w:szCs w:val="24"/>
        </w:rPr>
        <w:t xml:space="preserve"> do município&gt; DECA-MODELO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b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 CNPJ</w:t>
      </w:r>
      <w:r>
        <w:rPr>
          <w:rFonts w:eastAsia="Arial Unicode MS" w:cs="Arial"/>
          <w:sz w:val="24"/>
          <w:szCs w:val="24"/>
        </w:rPr>
        <w:t xml:space="preserve"> (certidão – RFB)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ind w:left="284" w:hanging="284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 Certificado da Condição de Microempreendedor Individual</w:t>
      </w:r>
    </w:p>
    <w:p w:rsidR="00275816" w:rsidRPr="00163B07" w:rsidRDefault="00275816" w:rsidP="00275816">
      <w:pPr>
        <w:tabs>
          <w:tab w:val="left" w:pos="2127"/>
        </w:tabs>
        <w:spacing w:after="0" w:line="240" w:lineRule="auto"/>
        <w:ind w:left="284" w:hanging="284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 xml:space="preserve">- Contrato de Locação reconhecido firma das duas partes </w:t>
      </w:r>
      <w:r>
        <w:rPr>
          <w:rFonts w:eastAsia="Arial Unicode MS" w:cs="Arial"/>
          <w:sz w:val="24"/>
          <w:szCs w:val="24"/>
        </w:rPr>
        <w:t xml:space="preserve">ou comprovante de propriedade 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ind w:left="284" w:hanging="284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 AVCB (auto de vistoria do corpo de bombeiros) ou dispensa de licenciamento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ind w:left="284" w:hanging="284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 Documentos pessoais do titular</w:t>
      </w:r>
      <w:r>
        <w:rPr>
          <w:rFonts w:eastAsia="Arial Unicode MS" w:cs="Arial"/>
          <w:sz w:val="24"/>
          <w:szCs w:val="24"/>
        </w:rPr>
        <w:t xml:space="preserve"> e comprovante de </w:t>
      </w:r>
      <w:proofErr w:type="spellStart"/>
      <w:r>
        <w:rPr>
          <w:rFonts w:eastAsia="Arial Unicode MS" w:cs="Arial"/>
          <w:sz w:val="24"/>
          <w:szCs w:val="24"/>
        </w:rPr>
        <w:t>residencia</w:t>
      </w:r>
      <w:proofErr w:type="spellEnd"/>
    </w:p>
    <w:p w:rsidR="00311ABB" w:rsidRPr="00163B07" w:rsidRDefault="00311ABB" w:rsidP="00311AB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 xml:space="preserve">- </w:t>
      </w:r>
      <w:r w:rsidRPr="00163B07">
        <w:rPr>
          <w:color w:val="000000"/>
          <w:sz w:val="24"/>
          <w:szCs w:val="24"/>
          <w:bdr w:val="none" w:sz="0" w:space="0" w:color="auto" w:frame="1"/>
        </w:rPr>
        <w:t>Consulta de Viabilidade deferida- formulário em</w:t>
      </w:r>
      <w:r w:rsidRPr="00DE402F">
        <w:rPr>
          <w:sz w:val="24"/>
          <w:szCs w:val="24"/>
          <w:bdr w:val="none" w:sz="0" w:space="0" w:color="auto" w:frame="1"/>
        </w:rPr>
        <w:t>: </w:t>
      </w:r>
      <w:hyperlink w:history="1">
        <w:r w:rsidRPr="00DE402F">
          <w:rPr>
            <w:rStyle w:val="Hyperlink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www.iturama.mg.gov.br&gt;tributação</w:t>
        </w:r>
      </w:hyperlink>
      <w:r>
        <w:rPr>
          <w:rStyle w:val="Hyperlink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Pr="00163B07">
        <w:rPr>
          <w:rStyle w:val="Hyperlink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&gt;</w:t>
      </w:r>
      <w:r>
        <w:rPr>
          <w:rStyle w:val="Hyperlink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Pr="00163B07">
        <w:rPr>
          <w:rStyle w:val="Hyperlink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legislações</w:t>
      </w:r>
      <w:r w:rsidRPr="00163B07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do município&gt; Consulta prévia análise de endereço (preencher todos os campos, exceto parecer prefeitura municipal</w:t>
      </w:r>
      <w:proofErr w:type="gramStart"/>
      <w:r w:rsidRPr="00163B07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proofErr w:type="gramEnd"/>
      <w:r w:rsidRPr="00163B07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311ABB" w:rsidRDefault="00311ABB" w:rsidP="00311ABB">
      <w:pPr>
        <w:tabs>
          <w:tab w:val="left" w:pos="2127"/>
        </w:tabs>
        <w:spacing w:after="0" w:line="240" w:lineRule="auto"/>
        <w:ind w:left="284" w:hanging="284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 xml:space="preserve"> (OBS: SE FOR SALA/ANEXO DEVE APRESENTAR CERTIDÃO DE NUMERAÇÃO)</w:t>
      </w:r>
    </w:p>
    <w:p w:rsidR="00311ABB" w:rsidRDefault="00311ABB" w:rsidP="00311ABB">
      <w:pPr>
        <w:tabs>
          <w:tab w:val="left" w:pos="2127"/>
        </w:tabs>
        <w:spacing w:after="0" w:line="240" w:lineRule="auto"/>
        <w:ind w:left="284" w:hanging="284"/>
        <w:rPr>
          <w:rFonts w:eastAsia="Arial Unicode MS" w:cs="Arial"/>
          <w:sz w:val="10"/>
          <w:szCs w:val="10"/>
        </w:rPr>
      </w:pPr>
    </w:p>
    <w:p w:rsidR="00311ABB" w:rsidRPr="00374164" w:rsidRDefault="00311ABB" w:rsidP="00311ABB">
      <w:pPr>
        <w:tabs>
          <w:tab w:val="left" w:pos="2127"/>
        </w:tabs>
        <w:spacing w:after="0" w:line="240" w:lineRule="auto"/>
        <w:ind w:left="284" w:hanging="284"/>
        <w:rPr>
          <w:rFonts w:eastAsia="Arial Unicode MS" w:cs="Arial"/>
          <w:sz w:val="10"/>
          <w:szCs w:val="10"/>
        </w:rPr>
      </w:pPr>
    </w:p>
    <w:p w:rsidR="00311ABB" w:rsidRPr="00163B07" w:rsidRDefault="00311ABB" w:rsidP="00311ABB">
      <w:pPr>
        <w:spacing w:after="0" w:line="240" w:lineRule="auto"/>
        <w:jc w:val="center"/>
        <w:rPr>
          <w:rFonts w:eastAsia="Arial Unicode MS" w:cs="Arial"/>
          <w:b/>
          <w:sz w:val="30"/>
          <w:szCs w:val="30"/>
        </w:rPr>
      </w:pPr>
      <w:r w:rsidRPr="00163B07">
        <w:rPr>
          <w:rFonts w:eastAsia="Arial Unicode MS" w:cs="Arial"/>
          <w:b/>
          <w:sz w:val="30"/>
          <w:szCs w:val="30"/>
        </w:rPr>
        <w:t>AUTÔNOMO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</w:t>
      </w:r>
      <w:r w:rsidRPr="00D36A4F">
        <w:rPr>
          <w:rFonts w:eastAsia="Arial Unicode MS" w:cs="Arial"/>
          <w:sz w:val="24"/>
          <w:szCs w:val="24"/>
        </w:rPr>
        <w:t xml:space="preserve"> </w:t>
      </w:r>
      <w:proofErr w:type="gramStart"/>
      <w:r>
        <w:rPr>
          <w:rFonts w:eastAsia="Arial Unicode MS" w:cs="Arial"/>
          <w:sz w:val="24"/>
          <w:szCs w:val="24"/>
        </w:rPr>
        <w:t>DECA (Declaração Cadastral) preenchida e assinada</w:t>
      </w:r>
      <w:proofErr w:type="gramEnd"/>
      <w:r>
        <w:rPr>
          <w:rFonts w:eastAsia="Arial Unicode MS" w:cs="Arial"/>
          <w:sz w:val="24"/>
          <w:szCs w:val="24"/>
        </w:rPr>
        <w:t xml:space="preserve"> </w:t>
      </w:r>
      <w:r w:rsidRPr="00163B07">
        <w:rPr>
          <w:rFonts w:eastAsia="Arial Unicode MS" w:cs="Arial"/>
          <w:sz w:val="24"/>
          <w:szCs w:val="24"/>
        </w:rPr>
        <w:t xml:space="preserve">– formulário </w:t>
      </w:r>
      <w:r>
        <w:rPr>
          <w:rFonts w:eastAsia="Arial Unicode MS" w:cs="Arial"/>
          <w:sz w:val="24"/>
          <w:szCs w:val="24"/>
        </w:rPr>
        <w:t>em</w:t>
      </w:r>
      <w:r w:rsidRPr="00163B07">
        <w:rPr>
          <w:rFonts w:eastAsia="Arial Unicode MS" w:cs="Arial"/>
          <w:sz w:val="24"/>
          <w:szCs w:val="24"/>
        </w:rPr>
        <w:t xml:space="preserve">: </w:t>
      </w:r>
      <w:hyperlink w:history="1">
        <w:r w:rsidRPr="00DE402F">
          <w:rPr>
            <w:rStyle w:val="Hyperlink"/>
            <w:rFonts w:eastAsia="Arial Unicode MS" w:cs="Arial"/>
            <w:b/>
            <w:color w:val="auto"/>
            <w:sz w:val="24"/>
            <w:szCs w:val="24"/>
            <w:u w:val="none"/>
          </w:rPr>
          <w:t>www.iturama.mg.gov.br &gt; tributação &gt; legislações</w:t>
        </w:r>
      </w:hyperlink>
      <w:r w:rsidRPr="00DE402F">
        <w:rPr>
          <w:rFonts w:eastAsia="Arial Unicode MS" w:cs="Arial"/>
          <w:b/>
          <w:sz w:val="24"/>
          <w:szCs w:val="24"/>
        </w:rPr>
        <w:t xml:space="preserve"> </w:t>
      </w:r>
      <w:r w:rsidRPr="00163B07">
        <w:rPr>
          <w:rFonts w:eastAsia="Arial Unicode MS" w:cs="Arial"/>
          <w:b/>
          <w:sz w:val="24"/>
          <w:szCs w:val="24"/>
        </w:rPr>
        <w:t>do município</w:t>
      </w:r>
      <w:r>
        <w:rPr>
          <w:rFonts w:eastAsia="Arial Unicode MS" w:cs="Arial"/>
          <w:b/>
          <w:sz w:val="24"/>
          <w:szCs w:val="24"/>
        </w:rPr>
        <w:t xml:space="preserve"> </w:t>
      </w:r>
      <w:r w:rsidRPr="00163B07">
        <w:rPr>
          <w:rFonts w:eastAsia="Arial Unicode MS" w:cs="Arial"/>
          <w:b/>
          <w:sz w:val="24"/>
          <w:szCs w:val="24"/>
        </w:rPr>
        <w:t>&gt; DECA-MODELO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 Documentos pessoais (CPF, RG</w:t>
      </w:r>
      <w:proofErr w:type="gramStart"/>
      <w:r w:rsidRPr="00163B07">
        <w:rPr>
          <w:rFonts w:eastAsia="Arial Unicode MS" w:cs="Arial"/>
          <w:sz w:val="24"/>
          <w:szCs w:val="24"/>
        </w:rPr>
        <w:t>)</w:t>
      </w:r>
      <w:proofErr w:type="gramEnd"/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 Carteira de Profissional</w:t>
      </w:r>
      <w:r>
        <w:rPr>
          <w:rFonts w:eastAsia="Arial Unicode MS" w:cs="Arial"/>
          <w:sz w:val="24"/>
          <w:szCs w:val="24"/>
        </w:rPr>
        <w:t xml:space="preserve"> (em caso de ensino superior)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- AVCB ou dispensa</w:t>
      </w:r>
    </w:p>
    <w:p w:rsidR="00275816" w:rsidRPr="00163B07" w:rsidRDefault="00275816" w:rsidP="00275816">
      <w:pPr>
        <w:tabs>
          <w:tab w:val="left" w:pos="2127"/>
        </w:tabs>
        <w:spacing w:after="0" w:line="240" w:lineRule="auto"/>
        <w:ind w:left="284" w:hanging="284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 xml:space="preserve">- Contrato de Locação reconhecido firma das duas partes </w:t>
      </w:r>
      <w:r>
        <w:rPr>
          <w:rFonts w:eastAsia="Arial Unicode MS" w:cs="Arial"/>
          <w:sz w:val="24"/>
          <w:szCs w:val="24"/>
        </w:rPr>
        <w:t xml:space="preserve">ou comprovante de propriedade 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jc w:val="both"/>
        <w:rPr>
          <w:rFonts w:eastAsia="Arial Unicode MS" w:cs="Arial"/>
          <w:b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 xml:space="preserve">- Consulta de Viabilidade preenchida, exceto campo PARECER PREFEITURA MUNICIPAL – formulário em: </w:t>
      </w:r>
      <w:hyperlink w:history="1">
        <w:r w:rsidRPr="00DE402F">
          <w:rPr>
            <w:rStyle w:val="Hyperlink"/>
            <w:rFonts w:eastAsia="Arial Unicode MS" w:cs="Arial"/>
            <w:b/>
            <w:color w:val="auto"/>
            <w:sz w:val="24"/>
            <w:szCs w:val="24"/>
          </w:rPr>
          <w:t>www.iturama.mg.gov.br &gt; tributação &gt; legislações</w:t>
        </w:r>
      </w:hyperlink>
      <w:r w:rsidRPr="00163B07">
        <w:rPr>
          <w:rFonts w:eastAsia="Arial Unicode MS" w:cs="Arial"/>
          <w:b/>
          <w:sz w:val="24"/>
          <w:szCs w:val="24"/>
        </w:rPr>
        <w:t xml:space="preserve"> do município</w:t>
      </w:r>
      <w:r>
        <w:rPr>
          <w:rFonts w:eastAsia="Arial Unicode MS" w:cs="Arial"/>
          <w:b/>
          <w:sz w:val="24"/>
          <w:szCs w:val="24"/>
        </w:rPr>
        <w:t xml:space="preserve"> </w:t>
      </w:r>
      <w:r w:rsidRPr="00163B07">
        <w:rPr>
          <w:rFonts w:eastAsia="Arial Unicode MS" w:cs="Arial"/>
          <w:b/>
          <w:sz w:val="24"/>
          <w:szCs w:val="24"/>
        </w:rPr>
        <w:t xml:space="preserve">&gt; Consulta prévia Análise de </w:t>
      </w:r>
      <w:proofErr w:type="gramStart"/>
      <w:r w:rsidRPr="00163B07">
        <w:rPr>
          <w:rFonts w:eastAsia="Arial Unicode MS" w:cs="Arial"/>
          <w:b/>
          <w:sz w:val="24"/>
          <w:szCs w:val="24"/>
        </w:rPr>
        <w:t>Endereço</w:t>
      </w:r>
      <w:proofErr w:type="gramEnd"/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 xml:space="preserve"> (OBS: SE FOR SALA/ANEXO DEVE APRESENTAR CERTIDÃO DE NUMERAÇÃO)</w:t>
      </w:r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b/>
          <w:sz w:val="24"/>
          <w:szCs w:val="24"/>
        </w:rPr>
      </w:pP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</w:p>
    <w:p w:rsidR="00311ABB" w:rsidRPr="00163B07" w:rsidRDefault="00311ABB" w:rsidP="00311ABB">
      <w:pPr>
        <w:tabs>
          <w:tab w:val="left" w:pos="2127"/>
        </w:tabs>
        <w:spacing w:after="0" w:line="240" w:lineRule="auto"/>
        <w:jc w:val="center"/>
        <w:rPr>
          <w:rFonts w:eastAsia="Arial Unicode MS" w:cs="Arial"/>
          <w:b/>
          <w:sz w:val="30"/>
          <w:szCs w:val="30"/>
        </w:rPr>
      </w:pPr>
      <w:r>
        <w:rPr>
          <w:rFonts w:eastAsia="Arial Unicode MS" w:cs="Arial"/>
          <w:b/>
          <w:sz w:val="30"/>
          <w:szCs w:val="30"/>
        </w:rPr>
        <w:t>ASSOCIAÇÕES DIVERSAS (CLASSISTAS, SINDICATOS, IGREJAS ETC</w:t>
      </w:r>
      <w:proofErr w:type="gramStart"/>
      <w:r>
        <w:rPr>
          <w:rFonts w:eastAsia="Arial Unicode MS" w:cs="Arial"/>
          <w:b/>
          <w:sz w:val="30"/>
          <w:szCs w:val="30"/>
        </w:rPr>
        <w:t>)</w:t>
      </w:r>
      <w:proofErr w:type="gramEnd"/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 xml:space="preserve">- </w:t>
      </w:r>
      <w:proofErr w:type="gramStart"/>
      <w:r>
        <w:rPr>
          <w:rFonts w:eastAsia="Arial Unicode MS" w:cs="Arial"/>
          <w:sz w:val="24"/>
          <w:szCs w:val="24"/>
        </w:rPr>
        <w:t>DECA (Declaração Cadastral) preenchida e assinada</w:t>
      </w:r>
      <w:proofErr w:type="gramEnd"/>
      <w:r>
        <w:rPr>
          <w:rFonts w:eastAsia="Arial Unicode MS" w:cs="Arial"/>
          <w:sz w:val="24"/>
          <w:szCs w:val="24"/>
        </w:rPr>
        <w:t xml:space="preserve"> </w:t>
      </w:r>
      <w:r w:rsidRPr="00163B07">
        <w:rPr>
          <w:rFonts w:eastAsia="Arial Unicode MS" w:cs="Arial"/>
          <w:sz w:val="24"/>
          <w:szCs w:val="24"/>
        </w:rPr>
        <w:t xml:space="preserve">– formulário </w:t>
      </w:r>
      <w:r>
        <w:rPr>
          <w:rFonts w:eastAsia="Arial Unicode MS" w:cs="Arial"/>
          <w:sz w:val="24"/>
          <w:szCs w:val="24"/>
        </w:rPr>
        <w:t>em</w:t>
      </w:r>
      <w:r w:rsidRPr="00163B07">
        <w:rPr>
          <w:rFonts w:eastAsia="Arial Unicode MS" w:cs="Arial"/>
          <w:sz w:val="24"/>
          <w:szCs w:val="24"/>
        </w:rPr>
        <w:t xml:space="preserve">: </w:t>
      </w:r>
      <w:hyperlink w:history="1">
        <w:r w:rsidRPr="00DE402F">
          <w:rPr>
            <w:rStyle w:val="Hyperlink"/>
            <w:rFonts w:eastAsia="Arial Unicode MS" w:cs="Arial"/>
            <w:b/>
            <w:color w:val="auto"/>
            <w:sz w:val="24"/>
            <w:szCs w:val="24"/>
            <w:u w:val="none"/>
          </w:rPr>
          <w:t>www.iturama.mg.gov.br &gt; tributação &gt; legislações</w:t>
        </w:r>
      </w:hyperlink>
      <w:r w:rsidRPr="00163B07">
        <w:rPr>
          <w:rFonts w:eastAsia="Arial Unicode MS" w:cs="Arial"/>
          <w:b/>
          <w:sz w:val="24"/>
          <w:szCs w:val="24"/>
        </w:rPr>
        <w:t xml:space="preserve"> do município</w:t>
      </w:r>
      <w:r>
        <w:rPr>
          <w:rFonts w:eastAsia="Arial Unicode MS" w:cs="Arial"/>
          <w:b/>
          <w:sz w:val="24"/>
          <w:szCs w:val="24"/>
        </w:rPr>
        <w:t xml:space="preserve"> </w:t>
      </w:r>
      <w:r w:rsidRPr="00163B07">
        <w:rPr>
          <w:rFonts w:eastAsia="Arial Unicode MS" w:cs="Arial"/>
          <w:b/>
          <w:sz w:val="24"/>
          <w:szCs w:val="24"/>
        </w:rPr>
        <w:t>&gt; DECA-MODELO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 xml:space="preserve"> -CNPJ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-Ata de constituição/criação da igreja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-Estatuto da igreja</w:t>
      </w:r>
    </w:p>
    <w:p w:rsidR="00275816" w:rsidRPr="00163B07" w:rsidRDefault="00311ABB" w:rsidP="00275816">
      <w:pPr>
        <w:tabs>
          <w:tab w:val="left" w:pos="2127"/>
        </w:tabs>
        <w:spacing w:after="0" w:line="240" w:lineRule="auto"/>
        <w:ind w:left="284" w:hanging="284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</w:t>
      </w:r>
      <w:proofErr w:type="gramStart"/>
      <w:r w:rsidRPr="00163B07">
        <w:rPr>
          <w:rFonts w:eastAsia="Arial Unicode MS" w:cs="Arial"/>
          <w:sz w:val="24"/>
          <w:szCs w:val="24"/>
        </w:rPr>
        <w:t xml:space="preserve"> </w:t>
      </w:r>
      <w:r w:rsidR="00275816" w:rsidRPr="00163B07">
        <w:rPr>
          <w:rFonts w:eastAsia="Arial Unicode MS" w:cs="Arial"/>
          <w:sz w:val="24"/>
          <w:szCs w:val="24"/>
        </w:rPr>
        <w:t xml:space="preserve"> </w:t>
      </w:r>
      <w:proofErr w:type="gramEnd"/>
      <w:r w:rsidR="00275816" w:rsidRPr="00163B07">
        <w:rPr>
          <w:rFonts w:eastAsia="Arial Unicode MS" w:cs="Arial"/>
          <w:sz w:val="24"/>
          <w:szCs w:val="24"/>
        </w:rPr>
        <w:t xml:space="preserve">Contrato de Locação reconhecido firma das duas partes </w:t>
      </w:r>
      <w:r w:rsidR="00275816">
        <w:rPr>
          <w:rFonts w:eastAsia="Arial Unicode MS" w:cs="Arial"/>
          <w:sz w:val="24"/>
          <w:szCs w:val="24"/>
        </w:rPr>
        <w:t xml:space="preserve">ou comprovante de propriedade 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-AVCB (auto de vistoria do corpo de bombeiros)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-Ata da atual diretoria</w:t>
      </w:r>
      <w:r>
        <w:rPr>
          <w:rFonts w:eastAsia="Arial Unicode MS" w:cs="Arial"/>
          <w:sz w:val="24"/>
          <w:szCs w:val="24"/>
        </w:rPr>
        <w:t xml:space="preserve">; 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jc w:val="both"/>
        <w:rPr>
          <w:rFonts w:eastAsia="Arial Unicode MS" w:cs="Arial"/>
          <w:b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 xml:space="preserve">- Consulta de Viabilidade preenchida, exceto campo PARECER PREFEITURA MUNICIPAL – formulário em: </w:t>
      </w:r>
      <w:hyperlink w:history="1">
        <w:r w:rsidRPr="00DE402F">
          <w:rPr>
            <w:rStyle w:val="Hyperlink"/>
            <w:rFonts w:eastAsia="Arial Unicode MS" w:cs="Arial"/>
            <w:b/>
            <w:color w:val="auto"/>
            <w:sz w:val="24"/>
            <w:szCs w:val="24"/>
            <w:u w:val="none"/>
          </w:rPr>
          <w:t>www.iturama.mg.gov.br &gt; tributação &gt; legislações</w:t>
        </w:r>
      </w:hyperlink>
      <w:r w:rsidRPr="00163B07">
        <w:rPr>
          <w:rFonts w:eastAsia="Arial Unicode MS" w:cs="Arial"/>
          <w:b/>
          <w:sz w:val="24"/>
          <w:szCs w:val="24"/>
        </w:rPr>
        <w:t xml:space="preserve"> do município&gt; Consulta prévia Análise de </w:t>
      </w:r>
      <w:proofErr w:type="gramStart"/>
      <w:r w:rsidRPr="00163B07">
        <w:rPr>
          <w:rFonts w:eastAsia="Arial Unicode MS" w:cs="Arial"/>
          <w:b/>
          <w:sz w:val="24"/>
          <w:szCs w:val="24"/>
        </w:rPr>
        <w:t>Endereço</w:t>
      </w:r>
      <w:proofErr w:type="gramEnd"/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</w:t>
      </w:r>
      <w:r>
        <w:rPr>
          <w:rFonts w:eastAsia="Arial Unicode MS" w:cs="Arial"/>
          <w:sz w:val="24"/>
          <w:szCs w:val="24"/>
        </w:rPr>
        <w:t xml:space="preserve"> </w:t>
      </w:r>
      <w:r w:rsidRPr="00163B07">
        <w:rPr>
          <w:rFonts w:eastAsia="Arial Unicode MS" w:cs="Arial"/>
          <w:sz w:val="24"/>
          <w:szCs w:val="24"/>
        </w:rPr>
        <w:t>Certidão de numeração</w:t>
      </w:r>
      <w:r>
        <w:rPr>
          <w:rFonts w:eastAsia="Arial Unicode MS" w:cs="Arial"/>
          <w:sz w:val="24"/>
          <w:szCs w:val="24"/>
        </w:rPr>
        <w:t xml:space="preserve"> do imóvel.</w:t>
      </w:r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b/>
          <w:sz w:val="24"/>
          <w:szCs w:val="24"/>
        </w:rPr>
      </w:pPr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</w:p>
    <w:p w:rsidR="00311ABB" w:rsidRPr="00163B07" w:rsidRDefault="00311ABB" w:rsidP="00311ABB">
      <w:pPr>
        <w:tabs>
          <w:tab w:val="left" w:pos="2127"/>
        </w:tabs>
        <w:spacing w:after="0" w:line="240" w:lineRule="auto"/>
        <w:jc w:val="center"/>
        <w:rPr>
          <w:rFonts w:eastAsia="Arial Unicode MS" w:cs="Arial"/>
          <w:b/>
          <w:sz w:val="30"/>
          <w:szCs w:val="30"/>
        </w:rPr>
      </w:pPr>
      <w:r w:rsidRPr="00163B07">
        <w:rPr>
          <w:rFonts w:eastAsia="Arial Unicode MS" w:cs="Arial"/>
          <w:b/>
          <w:sz w:val="30"/>
          <w:szCs w:val="30"/>
        </w:rPr>
        <w:t xml:space="preserve">FEIRANTES 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</w:t>
      </w:r>
      <w:proofErr w:type="gramStart"/>
      <w:r w:rsidRPr="00163B07">
        <w:rPr>
          <w:rFonts w:eastAsia="Arial Unicode MS" w:cs="Arial"/>
          <w:sz w:val="24"/>
          <w:szCs w:val="24"/>
        </w:rPr>
        <w:t xml:space="preserve">Requerimento </w:t>
      </w:r>
      <w:r>
        <w:rPr>
          <w:rFonts w:eastAsia="Arial Unicode MS" w:cs="Arial"/>
          <w:sz w:val="24"/>
          <w:szCs w:val="24"/>
        </w:rPr>
        <w:t>deferido pela Secretaria de Obras Publicas</w:t>
      </w:r>
      <w:proofErr w:type="gramEnd"/>
      <w:r>
        <w:rPr>
          <w:rFonts w:eastAsia="Arial Unicode MS" w:cs="Arial"/>
          <w:sz w:val="24"/>
          <w:szCs w:val="24"/>
        </w:rPr>
        <w:t xml:space="preserve"> e Serviços Urbanos, </w:t>
      </w:r>
      <w:r w:rsidRPr="00163B07">
        <w:rPr>
          <w:rFonts w:eastAsia="Arial Unicode MS" w:cs="Arial"/>
          <w:sz w:val="24"/>
          <w:szCs w:val="24"/>
        </w:rPr>
        <w:t>constando os dados pessoais</w:t>
      </w:r>
      <w:r>
        <w:rPr>
          <w:rFonts w:eastAsia="Arial Unicode MS" w:cs="Arial"/>
          <w:sz w:val="24"/>
          <w:szCs w:val="24"/>
        </w:rPr>
        <w:t xml:space="preserve"> do vendedor, tipo de produto comercializado, local do Box com metragem e se há uso de energia.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</w:t>
      </w:r>
      <w:r>
        <w:rPr>
          <w:rFonts w:eastAsia="Arial Unicode MS" w:cs="Arial"/>
          <w:sz w:val="24"/>
          <w:szCs w:val="24"/>
        </w:rPr>
        <w:t>Documentos pessoais</w:t>
      </w:r>
      <w:r w:rsidRPr="00163B07">
        <w:rPr>
          <w:rFonts w:eastAsia="Arial Unicode MS" w:cs="Arial"/>
          <w:sz w:val="24"/>
          <w:szCs w:val="24"/>
        </w:rPr>
        <w:t xml:space="preserve"> (RG, CPF</w:t>
      </w:r>
      <w:r>
        <w:rPr>
          <w:rFonts w:eastAsia="Arial Unicode MS" w:cs="Arial"/>
          <w:sz w:val="24"/>
          <w:szCs w:val="24"/>
        </w:rPr>
        <w:t xml:space="preserve"> ou CNH</w:t>
      </w:r>
      <w:r w:rsidRPr="00163B07">
        <w:rPr>
          <w:rFonts w:eastAsia="Arial Unicode MS" w:cs="Arial"/>
          <w:sz w:val="24"/>
          <w:szCs w:val="24"/>
        </w:rPr>
        <w:t xml:space="preserve"> e TITULO DE ELEITOR</w:t>
      </w:r>
      <w:proofErr w:type="gramStart"/>
      <w:r w:rsidRPr="00163B07">
        <w:rPr>
          <w:rFonts w:eastAsia="Arial Unicode MS" w:cs="Arial"/>
          <w:sz w:val="24"/>
          <w:szCs w:val="24"/>
        </w:rPr>
        <w:t>)</w:t>
      </w:r>
      <w:proofErr w:type="gramEnd"/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</w:t>
      </w:r>
      <w:r>
        <w:rPr>
          <w:rFonts w:eastAsia="Arial Unicode MS" w:cs="Arial"/>
          <w:sz w:val="24"/>
          <w:szCs w:val="24"/>
        </w:rPr>
        <w:t xml:space="preserve"> C</w:t>
      </w:r>
      <w:r w:rsidRPr="00163B07">
        <w:rPr>
          <w:rFonts w:eastAsia="Arial Unicode MS" w:cs="Arial"/>
          <w:sz w:val="24"/>
          <w:szCs w:val="24"/>
        </w:rPr>
        <w:t>omprovante de endereço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 xml:space="preserve">-Declaração/Autorização/Contrato de locação </w:t>
      </w:r>
      <w:r w:rsidRPr="00DE402F">
        <w:rPr>
          <w:rFonts w:eastAsia="Arial Unicode MS" w:cs="Arial"/>
          <w:b/>
          <w:sz w:val="24"/>
          <w:szCs w:val="24"/>
        </w:rPr>
        <w:t>(em casos de utilização de espaço de terceiros)</w:t>
      </w:r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</w:p>
    <w:p w:rsidR="00311ABB" w:rsidRPr="00163B07" w:rsidRDefault="00311ABB" w:rsidP="00311ABB">
      <w:pPr>
        <w:tabs>
          <w:tab w:val="left" w:pos="2127"/>
        </w:tabs>
        <w:spacing w:after="0" w:line="240" w:lineRule="auto"/>
        <w:jc w:val="center"/>
        <w:rPr>
          <w:rFonts w:eastAsia="Arial Unicode MS" w:cs="Arial"/>
          <w:b/>
          <w:sz w:val="30"/>
          <w:szCs w:val="30"/>
        </w:rPr>
      </w:pPr>
      <w:r w:rsidRPr="00163B07">
        <w:rPr>
          <w:rFonts w:eastAsia="Arial Unicode MS" w:cs="Arial"/>
          <w:b/>
          <w:sz w:val="30"/>
          <w:szCs w:val="30"/>
        </w:rPr>
        <w:t>AMBULANTES (RESIDENTES EM ITURAMA)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-Requerimento constando os dados pessoais</w:t>
      </w:r>
      <w:r>
        <w:rPr>
          <w:rFonts w:eastAsia="Arial Unicode MS" w:cs="Arial"/>
          <w:sz w:val="24"/>
          <w:szCs w:val="24"/>
        </w:rPr>
        <w:t xml:space="preserve"> do ambulante</w:t>
      </w:r>
      <w:r w:rsidRPr="00163B07">
        <w:rPr>
          <w:rFonts w:eastAsia="Arial Unicode MS" w:cs="Arial"/>
          <w:sz w:val="24"/>
          <w:szCs w:val="24"/>
        </w:rPr>
        <w:t>, local</w:t>
      </w:r>
      <w:r>
        <w:rPr>
          <w:rFonts w:eastAsia="Arial Unicode MS" w:cs="Arial"/>
          <w:sz w:val="24"/>
          <w:szCs w:val="24"/>
        </w:rPr>
        <w:t xml:space="preserve"> de vendas</w:t>
      </w:r>
      <w:r w:rsidRPr="00163B07">
        <w:rPr>
          <w:rFonts w:eastAsia="Arial Unicode MS" w:cs="Arial"/>
          <w:sz w:val="24"/>
          <w:szCs w:val="24"/>
        </w:rPr>
        <w:t>, dias e horários das vendas e o</w:t>
      </w:r>
      <w:r>
        <w:rPr>
          <w:rFonts w:eastAsia="Arial Unicode MS" w:cs="Arial"/>
          <w:sz w:val="24"/>
          <w:szCs w:val="24"/>
        </w:rPr>
        <w:t xml:space="preserve"> tipo de produtos comercializado;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</w:t>
      </w:r>
      <w:r>
        <w:rPr>
          <w:rFonts w:eastAsia="Arial Unicode MS" w:cs="Arial"/>
          <w:sz w:val="24"/>
          <w:szCs w:val="24"/>
        </w:rPr>
        <w:t xml:space="preserve"> Documentos pessoais</w:t>
      </w:r>
      <w:r w:rsidRPr="00163B07">
        <w:rPr>
          <w:rFonts w:eastAsia="Arial Unicode MS" w:cs="Arial"/>
          <w:sz w:val="24"/>
          <w:szCs w:val="24"/>
        </w:rPr>
        <w:t xml:space="preserve"> (RG, CPF</w:t>
      </w:r>
      <w:r>
        <w:rPr>
          <w:rFonts w:eastAsia="Arial Unicode MS" w:cs="Arial"/>
          <w:sz w:val="24"/>
          <w:szCs w:val="24"/>
        </w:rPr>
        <w:t xml:space="preserve"> ou CNH</w:t>
      </w:r>
      <w:r w:rsidRPr="00163B07">
        <w:rPr>
          <w:rFonts w:eastAsia="Arial Unicode MS" w:cs="Arial"/>
          <w:sz w:val="24"/>
          <w:szCs w:val="24"/>
        </w:rPr>
        <w:t xml:space="preserve"> e TITULO DE ELEITOR)</w:t>
      </w:r>
      <w:r>
        <w:rPr>
          <w:rFonts w:eastAsia="Arial Unicode MS" w:cs="Arial"/>
          <w:sz w:val="24"/>
          <w:szCs w:val="24"/>
        </w:rPr>
        <w:t>;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</w:t>
      </w:r>
      <w:r>
        <w:rPr>
          <w:rFonts w:eastAsia="Arial Unicode MS" w:cs="Arial"/>
          <w:sz w:val="24"/>
          <w:szCs w:val="24"/>
        </w:rPr>
        <w:t xml:space="preserve"> C</w:t>
      </w:r>
      <w:r w:rsidRPr="00163B07">
        <w:rPr>
          <w:rFonts w:eastAsia="Arial Unicode MS" w:cs="Arial"/>
          <w:sz w:val="24"/>
          <w:szCs w:val="24"/>
        </w:rPr>
        <w:t>omprovante de endereço</w:t>
      </w:r>
      <w:r>
        <w:rPr>
          <w:rFonts w:eastAsia="Arial Unicode MS" w:cs="Arial"/>
          <w:sz w:val="24"/>
          <w:szCs w:val="24"/>
        </w:rPr>
        <w:t>.</w:t>
      </w:r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</w:p>
    <w:p w:rsidR="00311ABB" w:rsidRPr="00163B07" w:rsidRDefault="00311ABB" w:rsidP="00311ABB">
      <w:pPr>
        <w:tabs>
          <w:tab w:val="left" w:pos="2127"/>
        </w:tabs>
        <w:spacing w:after="0" w:line="240" w:lineRule="auto"/>
        <w:jc w:val="center"/>
        <w:rPr>
          <w:rFonts w:eastAsia="Arial Unicode MS" w:cs="Arial"/>
          <w:b/>
          <w:sz w:val="30"/>
          <w:szCs w:val="30"/>
        </w:rPr>
      </w:pPr>
      <w:r w:rsidRPr="00163B07">
        <w:rPr>
          <w:rFonts w:eastAsia="Arial Unicode MS" w:cs="Arial"/>
          <w:b/>
          <w:sz w:val="30"/>
          <w:szCs w:val="30"/>
        </w:rPr>
        <w:t>AMBULANTES DE OUTRAS LOCALIDADES</w:t>
      </w: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-Requerimento constando os dados pessoais</w:t>
      </w:r>
      <w:r>
        <w:rPr>
          <w:rFonts w:eastAsia="Arial Unicode MS" w:cs="Arial"/>
          <w:sz w:val="24"/>
          <w:szCs w:val="24"/>
        </w:rPr>
        <w:t xml:space="preserve"> do ambulante</w:t>
      </w:r>
      <w:r w:rsidRPr="00163B07">
        <w:rPr>
          <w:rFonts w:eastAsia="Arial Unicode MS" w:cs="Arial"/>
          <w:sz w:val="24"/>
          <w:szCs w:val="24"/>
        </w:rPr>
        <w:t>, local</w:t>
      </w:r>
      <w:r>
        <w:rPr>
          <w:rFonts w:eastAsia="Arial Unicode MS" w:cs="Arial"/>
          <w:sz w:val="24"/>
          <w:szCs w:val="24"/>
        </w:rPr>
        <w:t xml:space="preserve"> de vendas</w:t>
      </w:r>
      <w:r w:rsidRPr="00163B07">
        <w:rPr>
          <w:rFonts w:eastAsia="Arial Unicode MS" w:cs="Arial"/>
          <w:sz w:val="24"/>
          <w:szCs w:val="24"/>
        </w:rPr>
        <w:t>, dias e horários das vendas e o</w:t>
      </w:r>
      <w:r>
        <w:rPr>
          <w:rFonts w:eastAsia="Arial Unicode MS" w:cs="Arial"/>
          <w:sz w:val="24"/>
          <w:szCs w:val="24"/>
        </w:rPr>
        <w:t xml:space="preserve"> tipo de produtos comercializado;</w:t>
      </w:r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  <w:r w:rsidRPr="00163B07">
        <w:rPr>
          <w:rFonts w:eastAsia="Arial Unicode MS" w:cs="Arial"/>
          <w:sz w:val="24"/>
          <w:szCs w:val="24"/>
        </w:rPr>
        <w:t>-Documentos pessoais (</w:t>
      </w:r>
      <w:proofErr w:type="gramStart"/>
      <w:r w:rsidRPr="00163B07">
        <w:rPr>
          <w:rFonts w:eastAsia="Arial Unicode MS" w:cs="Arial"/>
          <w:sz w:val="24"/>
          <w:szCs w:val="24"/>
        </w:rPr>
        <w:t>RG,</w:t>
      </w:r>
      <w:proofErr w:type="gramEnd"/>
      <w:r w:rsidRPr="00163B07">
        <w:rPr>
          <w:rFonts w:eastAsia="Arial Unicode MS" w:cs="Arial"/>
          <w:sz w:val="24"/>
          <w:szCs w:val="24"/>
        </w:rPr>
        <w:t>CPF</w:t>
      </w:r>
      <w:r>
        <w:rPr>
          <w:rFonts w:eastAsia="Arial Unicode MS" w:cs="Arial"/>
          <w:sz w:val="24"/>
          <w:szCs w:val="24"/>
        </w:rPr>
        <w:t xml:space="preserve"> ou CNH</w:t>
      </w:r>
      <w:r w:rsidRPr="00163B07">
        <w:rPr>
          <w:rFonts w:eastAsia="Arial Unicode MS" w:cs="Arial"/>
          <w:sz w:val="24"/>
          <w:szCs w:val="24"/>
        </w:rPr>
        <w:t>)</w:t>
      </w:r>
    </w:p>
    <w:p w:rsidR="00311ABB" w:rsidRDefault="00311ABB" w:rsidP="00311ABB">
      <w:pPr>
        <w:tabs>
          <w:tab w:val="left" w:pos="2127"/>
        </w:tabs>
        <w:spacing w:after="0" w:line="240" w:lineRule="auto"/>
        <w:jc w:val="center"/>
        <w:rPr>
          <w:rFonts w:eastAsia="Arial Unicode MS" w:cs="Arial"/>
          <w:b/>
          <w:sz w:val="30"/>
          <w:szCs w:val="30"/>
        </w:rPr>
      </w:pPr>
    </w:p>
    <w:p w:rsidR="00311ABB" w:rsidRDefault="00311ABB" w:rsidP="00311ABB">
      <w:pPr>
        <w:tabs>
          <w:tab w:val="left" w:pos="2127"/>
        </w:tabs>
        <w:spacing w:after="0" w:line="240" w:lineRule="auto"/>
        <w:jc w:val="center"/>
        <w:rPr>
          <w:rFonts w:eastAsia="Arial Unicode MS" w:cs="Arial"/>
          <w:b/>
          <w:sz w:val="30"/>
          <w:szCs w:val="30"/>
        </w:rPr>
      </w:pPr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</w:p>
    <w:p w:rsidR="00311ABB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sz w:val="24"/>
          <w:szCs w:val="24"/>
        </w:rPr>
      </w:pPr>
    </w:p>
    <w:p w:rsidR="00311ABB" w:rsidRPr="00163B07" w:rsidRDefault="00311ABB" w:rsidP="00311ABB">
      <w:pPr>
        <w:tabs>
          <w:tab w:val="left" w:pos="2127"/>
        </w:tabs>
        <w:spacing w:after="0" w:line="240" w:lineRule="auto"/>
        <w:rPr>
          <w:rFonts w:eastAsia="Arial Unicode MS" w:cs="Arial"/>
          <w:b/>
          <w:sz w:val="24"/>
          <w:szCs w:val="24"/>
        </w:rPr>
      </w:pPr>
    </w:p>
    <w:p w:rsidR="00311ABB" w:rsidRDefault="00311ABB" w:rsidP="00311ABB"/>
    <w:p w:rsidR="00B50C41" w:rsidRPr="00163B07" w:rsidRDefault="00B50C41" w:rsidP="00163B07">
      <w:pPr>
        <w:tabs>
          <w:tab w:val="left" w:pos="2127"/>
        </w:tabs>
        <w:spacing w:after="0" w:line="240" w:lineRule="auto"/>
        <w:rPr>
          <w:rFonts w:eastAsia="Arial Unicode MS" w:cs="Arial"/>
          <w:b/>
          <w:sz w:val="24"/>
          <w:szCs w:val="24"/>
        </w:rPr>
      </w:pPr>
    </w:p>
    <w:sectPr w:rsidR="00B50C41" w:rsidRPr="00163B07" w:rsidSect="00374164">
      <w:pgSz w:w="11906" w:h="16838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64F"/>
    <w:rsid w:val="00000662"/>
    <w:rsid w:val="00020396"/>
    <w:rsid w:val="0004795D"/>
    <w:rsid w:val="000603F4"/>
    <w:rsid w:val="00062D16"/>
    <w:rsid w:val="000735BE"/>
    <w:rsid w:val="0008464A"/>
    <w:rsid w:val="000B7EE7"/>
    <w:rsid w:val="000E55AF"/>
    <w:rsid w:val="00100F55"/>
    <w:rsid w:val="00104A9E"/>
    <w:rsid w:val="0011349A"/>
    <w:rsid w:val="00114F10"/>
    <w:rsid w:val="0011564F"/>
    <w:rsid w:val="00116EC2"/>
    <w:rsid w:val="00125728"/>
    <w:rsid w:val="00145010"/>
    <w:rsid w:val="00163B07"/>
    <w:rsid w:val="001A34A2"/>
    <w:rsid w:val="001B1699"/>
    <w:rsid w:val="001C453B"/>
    <w:rsid w:val="001C5E8C"/>
    <w:rsid w:val="001E2D87"/>
    <w:rsid w:val="001F0F2E"/>
    <w:rsid w:val="001F7087"/>
    <w:rsid w:val="001F7DC3"/>
    <w:rsid w:val="00206A43"/>
    <w:rsid w:val="00220E09"/>
    <w:rsid w:val="00246A6D"/>
    <w:rsid w:val="00262C45"/>
    <w:rsid w:val="00266E15"/>
    <w:rsid w:val="00275816"/>
    <w:rsid w:val="00282765"/>
    <w:rsid w:val="00292BF7"/>
    <w:rsid w:val="002D052C"/>
    <w:rsid w:val="002D7B7B"/>
    <w:rsid w:val="002E4F33"/>
    <w:rsid w:val="002E69E5"/>
    <w:rsid w:val="002F481B"/>
    <w:rsid w:val="00311ABB"/>
    <w:rsid w:val="00337C33"/>
    <w:rsid w:val="00357ECC"/>
    <w:rsid w:val="00374164"/>
    <w:rsid w:val="00381B4B"/>
    <w:rsid w:val="0039680F"/>
    <w:rsid w:val="003A45BA"/>
    <w:rsid w:val="003D0C55"/>
    <w:rsid w:val="003F3230"/>
    <w:rsid w:val="00411377"/>
    <w:rsid w:val="00417E44"/>
    <w:rsid w:val="00424DF9"/>
    <w:rsid w:val="00433489"/>
    <w:rsid w:val="00435B3B"/>
    <w:rsid w:val="004505C0"/>
    <w:rsid w:val="00451D54"/>
    <w:rsid w:val="00465DCB"/>
    <w:rsid w:val="00475D3A"/>
    <w:rsid w:val="0049697C"/>
    <w:rsid w:val="00497EA0"/>
    <w:rsid w:val="004A6D94"/>
    <w:rsid w:val="004C2807"/>
    <w:rsid w:val="004E6546"/>
    <w:rsid w:val="00507203"/>
    <w:rsid w:val="00512AA7"/>
    <w:rsid w:val="00513A07"/>
    <w:rsid w:val="00531150"/>
    <w:rsid w:val="0055370F"/>
    <w:rsid w:val="005611EC"/>
    <w:rsid w:val="00585383"/>
    <w:rsid w:val="005A3B7C"/>
    <w:rsid w:val="005C73BD"/>
    <w:rsid w:val="005D01B0"/>
    <w:rsid w:val="005F05B7"/>
    <w:rsid w:val="005F148C"/>
    <w:rsid w:val="00610BE9"/>
    <w:rsid w:val="0063114F"/>
    <w:rsid w:val="00632F77"/>
    <w:rsid w:val="006422CE"/>
    <w:rsid w:val="006663F7"/>
    <w:rsid w:val="00674EC9"/>
    <w:rsid w:val="006956BE"/>
    <w:rsid w:val="006B1E15"/>
    <w:rsid w:val="006D0876"/>
    <w:rsid w:val="006D28AE"/>
    <w:rsid w:val="006D7C22"/>
    <w:rsid w:val="006E68AF"/>
    <w:rsid w:val="007028D8"/>
    <w:rsid w:val="00704E7F"/>
    <w:rsid w:val="007116D6"/>
    <w:rsid w:val="00717939"/>
    <w:rsid w:val="007250A0"/>
    <w:rsid w:val="00734595"/>
    <w:rsid w:val="007377AC"/>
    <w:rsid w:val="007524DD"/>
    <w:rsid w:val="0076590E"/>
    <w:rsid w:val="00770CA3"/>
    <w:rsid w:val="0078435E"/>
    <w:rsid w:val="007A0108"/>
    <w:rsid w:val="007A258D"/>
    <w:rsid w:val="007A5220"/>
    <w:rsid w:val="007A6471"/>
    <w:rsid w:val="007B25F5"/>
    <w:rsid w:val="007D74CE"/>
    <w:rsid w:val="007E28BE"/>
    <w:rsid w:val="00815A37"/>
    <w:rsid w:val="00823690"/>
    <w:rsid w:val="00841086"/>
    <w:rsid w:val="00866A09"/>
    <w:rsid w:val="00883E3F"/>
    <w:rsid w:val="00896256"/>
    <w:rsid w:val="00897E32"/>
    <w:rsid w:val="008A7FEF"/>
    <w:rsid w:val="008C1550"/>
    <w:rsid w:val="008C56EC"/>
    <w:rsid w:val="00907173"/>
    <w:rsid w:val="009118C4"/>
    <w:rsid w:val="00930747"/>
    <w:rsid w:val="00943A4B"/>
    <w:rsid w:val="009479FF"/>
    <w:rsid w:val="00950359"/>
    <w:rsid w:val="00954002"/>
    <w:rsid w:val="0095623E"/>
    <w:rsid w:val="00957E1C"/>
    <w:rsid w:val="00980ECE"/>
    <w:rsid w:val="00A02103"/>
    <w:rsid w:val="00A02D2F"/>
    <w:rsid w:val="00A033DD"/>
    <w:rsid w:val="00A07C2E"/>
    <w:rsid w:val="00A30FCB"/>
    <w:rsid w:val="00A600E3"/>
    <w:rsid w:val="00A83A2D"/>
    <w:rsid w:val="00AA2B67"/>
    <w:rsid w:val="00AB758C"/>
    <w:rsid w:val="00AC3795"/>
    <w:rsid w:val="00AC4424"/>
    <w:rsid w:val="00AD59DA"/>
    <w:rsid w:val="00B03B4C"/>
    <w:rsid w:val="00B07A98"/>
    <w:rsid w:val="00B100EC"/>
    <w:rsid w:val="00B2059C"/>
    <w:rsid w:val="00B27AA1"/>
    <w:rsid w:val="00B32259"/>
    <w:rsid w:val="00B50C41"/>
    <w:rsid w:val="00B5114B"/>
    <w:rsid w:val="00B51703"/>
    <w:rsid w:val="00B670C8"/>
    <w:rsid w:val="00B72784"/>
    <w:rsid w:val="00BA74C6"/>
    <w:rsid w:val="00BC0FD5"/>
    <w:rsid w:val="00BF6F4B"/>
    <w:rsid w:val="00C06926"/>
    <w:rsid w:val="00C43EDF"/>
    <w:rsid w:val="00C4470D"/>
    <w:rsid w:val="00C625D1"/>
    <w:rsid w:val="00C63793"/>
    <w:rsid w:val="00C66359"/>
    <w:rsid w:val="00C71631"/>
    <w:rsid w:val="00C71D5A"/>
    <w:rsid w:val="00C749F8"/>
    <w:rsid w:val="00C76FF7"/>
    <w:rsid w:val="00C94361"/>
    <w:rsid w:val="00CE614F"/>
    <w:rsid w:val="00D243DD"/>
    <w:rsid w:val="00D41BED"/>
    <w:rsid w:val="00D45132"/>
    <w:rsid w:val="00D55A67"/>
    <w:rsid w:val="00D564A9"/>
    <w:rsid w:val="00D8027E"/>
    <w:rsid w:val="00D810CF"/>
    <w:rsid w:val="00D900DC"/>
    <w:rsid w:val="00DB2D48"/>
    <w:rsid w:val="00DD7808"/>
    <w:rsid w:val="00DE32D8"/>
    <w:rsid w:val="00DE402F"/>
    <w:rsid w:val="00DE5C3E"/>
    <w:rsid w:val="00E00BC8"/>
    <w:rsid w:val="00E02005"/>
    <w:rsid w:val="00E70E4E"/>
    <w:rsid w:val="00E81166"/>
    <w:rsid w:val="00EA225C"/>
    <w:rsid w:val="00EA5DCD"/>
    <w:rsid w:val="00EA5F66"/>
    <w:rsid w:val="00EC558C"/>
    <w:rsid w:val="00EF4621"/>
    <w:rsid w:val="00EF665F"/>
    <w:rsid w:val="00F15446"/>
    <w:rsid w:val="00F2706A"/>
    <w:rsid w:val="00F322D8"/>
    <w:rsid w:val="00F4454D"/>
    <w:rsid w:val="00F52FDB"/>
    <w:rsid w:val="00F72F8F"/>
    <w:rsid w:val="00F84B0C"/>
    <w:rsid w:val="00FA0E3A"/>
    <w:rsid w:val="00FC0635"/>
    <w:rsid w:val="00FC0F12"/>
    <w:rsid w:val="00FC678D"/>
    <w:rsid w:val="00FD2B88"/>
    <w:rsid w:val="00FE0938"/>
    <w:rsid w:val="00FE746D"/>
    <w:rsid w:val="00F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6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turam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12A1DC-403B-49C2-9068-77F35923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696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jose.ribeiro</dc:creator>
  <cp:lastModifiedBy>enzo.barbosa</cp:lastModifiedBy>
  <cp:revision>113</cp:revision>
  <cp:lastPrinted>2023-10-19T12:51:00Z</cp:lastPrinted>
  <dcterms:created xsi:type="dcterms:W3CDTF">2013-04-01T12:35:00Z</dcterms:created>
  <dcterms:modified xsi:type="dcterms:W3CDTF">2024-01-29T12:44:00Z</dcterms:modified>
</cp:coreProperties>
</file>