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51FA1" w14:textId="6AC1AD9D" w:rsidR="00397619" w:rsidRDefault="00397619" w:rsidP="00190E22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b/>
          <w:bCs/>
          <w:color w:val="000000"/>
        </w:rPr>
      </w:pPr>
    </w:p>
    <w:p w14:paraId="31437CD9" w14:textId="3906CA3C" w:rsidR="00703B80" w:rsidRDefault="006E37C7" w:rsidP="00190E22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b/>
          <w:bCs/>
          <w:color w:val="000000"/>
        </w:rPr>
      </w:pPr>
      <w:r w:rsidRPr="00190E22">
        <w:rPr>
          <w:b/>
          <w:bCs/>
          <w:color w:val="000000"/>
        </w:rPr>
        <w:t>ANEXO I</w:t>
      </w:r>
    </w:p>
    <w:p w14:paraId="548923E8" w14:textId="7EAB3DBE" w:rsidR="00AD1710" w:rsidRPr="00190E22" w:rsidRDefault="0097713C" w:rsidP="00190E22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03</w:t>
      </w:r>
      <w:r w:rsidR="00AD1710">
        <w:rPr>
          <w:b/>
          <w:bCs/>
          <w:color w:val="000000"/>
        </w:rPr>
        <w:t>/2023</w:t>
      </w:r>
    </w:p>
    <w:p w14:paraId="111AD7CB" w14:textId="2C85E4C4" w:rsidR="00703B80" w:rsidRDefault="000B2170" w:rsidP="00190E22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b/>
          <w:bCs/>
          <w:color w:val="000000"/>
        </w:rPr>
      </w:pPr>
      <w:r w:rsidRPr="00190E22">
        <w:rPr>
          <w:b/>
          <w:bCs/>
          <w:color w:val="000000"/>
        </w:rPr>
        <w:t>CATEGORIAS DE</w:t>
      </w:r>
      <w:r w:rsidR="00703B80" w:rsidRPr="00190E22">
        <w:rPr>
          <w:b/>
          <w:bCs/>
          <w:color w:val="000000"/>
        </w:rPr>
        <w:t xml:space="preserve"> APOIO</w:t>
      </w:r>
      <w:r w:rsidR="00271D8F">
        <w:rPr>
          <w:b/>
          <w:bCs/>
          <w:color w:val="000000"/>
        </w:rPr>
        <w:t xml:space="preserve"> CINEMA DE RUA E ITINERANTE</w:t>
      </w:r>
    </w:p>
    <w:p w14:paraId="5B924F43" w14:textId="77777777" w:rsidR="00703B80" w:rsidRPr="00190E22" w:rsidRDefault="00703B80" w:rsidP="00190E22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90E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RECURSOS DO EDITAL</w:t>
      </w:r>
    </w:p>
    <w:p w14:paraId="3338F3D7" w14:textId="7861E0D1" w:rsidR="00703B80" w:rsidRPr="00190E22" w:rsidRDefault="00397619" w:rsidP="00190E22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1.1 </w:t>
      </w:r>
      <w:r w:rsidR="0006137C" w:rsidRPr="00190E2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 presente edital possui valor total</w:t>
      </w:r>
      <w:r w:rsidR="00703B80" w:rsidRPr="00190E2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 </w:t>
      </w:r>
      <w:r w:rsidR="00817FF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R</w:t>
      </w:r>
      <w:r w:rsidR="0097713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$ </w:t>
      </w:r>
      <w:r w:rsidR="0097713C" w:rsidRPr="0097713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45.198,94 (quarenta e cinco mil e cento e noventa e oito reais e noventa e quatro centavos)</w:t>
      </w:r>
      <w:r w:rsidR="0097713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703B80" w:rsidRPr="00190E2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distribuídos da seguinte forma:</w:t>
      </w:r>
    </w:p>
    <w:p w14:paraId="3B5F2BA6" w14:textId="2A03C8EF" w:rsidR="00703B80" w:rsidRPr="00190E22" w:rsidRDefault="00271D8F" w:rsidP="00190E22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90E2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A) até</w:t>
      </w:r>
      <w:r w:rsidR="00703B80" w:rsidRPr="00190E2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R$</w:t>
      </w:r>
      <w:r w:rsidR="00817FF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97713C" w:rsidRPr="0097713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R$ 45.198,94 </w:t>
      </w:r>
      <w:r w:rsidR="00190E22" w:rsidRPr="00190E2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para</w:t>
      </w:r>
      <w:r w:rsidR="00703B80" w:rsidRPr="00190E2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apoio à realização de ação de Cinema Itinerante ou Cinema de Rua;</w:t>
      </w:r>
    </w:p>
    <w:p w14:paraId="2531E8CE" w14:textId="5C94670F" w:rsidR="00703B80" w:rsidRPr="00190E22" w:rsidRDefault="00703B80" w:rsidP="00190E22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90E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190E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2.DESCRIÇÃO DAS CATEGORIAS</w:t>
      </w:r>
    </w:p>
    <w:p w14:paraId="3404D06D" w14:textId="0B4777CB" w:rsidR="00703B80" w:rsidRPr="00C715D4" w:rsidRDefault="00241B1A" w:rsidP="00190E22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715D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703B80" w:rsidRPr="00C715D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  <w14:ligatures w14:val="none"/>
        </w:rPr>
        <w:t>) Inciso II do art. 6º da LPG: apoio à realização de ação de Cinema Itinerante ou Cinema de Rua</w:t>
      </w:r>
    </w:p>
    <w:p w14:paraId="37BCA955" w14:textId="4CD4BE4D" w:rsidR="00703B80" w:rsidRPr="00397619" w:rsidRDefault="00397619" w:rsidP="00190E22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9761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2.1 </w:t>
      </w:r>
      <w:r w:rsidR="00703B80" w:rsidRPr="0039761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Apoio à realização de ação de Cinema Itinerante:</w:t>
      </w:r>
    </w:p>
    <w:p w14:paraId="5BB90382" w14:textId="72ADEAE3" w:rsidR="00703B80" w:rsidRDefault="00397619" w:rsidP="00190E22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2.1.1 </w:t>
      </w:r>
      <w:r w:rsidR="00703B80" w:rsidRPr="00190E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este edital, </w:t>
      </w:r>
      <w:r w:rsidR="00703B80" w:rsidRPr="00190E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 itinerante</w:t>
      </w:r>
      <w:r w:rsidR="00703B80" w:rsidRPr="00190E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7C669CC3" w14:textId="185B237C" w:rsidR="00AA4A29" w:rsidRDefault="00AA4A29" w:rsidP="00AA4A29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2.1.2 </w:t>
      </w:r>
      <w:r w:rsidRPr="00190E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</w:t>
      </w:r>
      <w:proofErr w:type="gramEnd"/>
      <w:r w:rsidRPr="00190E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este edital, </w:t>
      </w:r>
      <w:r w:rsidRPr="00190E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 de rua</w:t>
      </w:r>
      <w:r w:rsidRPr="00190E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é um serviço de exibição aberta ao público de obras audiovisuais para fruição coletiva em espaços abertos, em locais públicos e em equipamentos móveis, de modo gratuito.</w:t>
      </w:r>
    </w:p>
    <w:p w14:paraId="5ABF656E" w14:textId="28F1934A" w:rsidR="00AA4A29" w:rsidRDefault="00AA4A29" w:rsidP="00190E22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2.1.3 De</w:t>
      </w:r>
      <w:r w:rsidR="00EC03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verá</w:t>
      </w:r>
      <w:proofErr w:type="gramEnd"/>
      <w:r w:rsidR="00EC03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estar previsto no</w:t>
      </w:r>
      <w:r w:rsidR="00056D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projeto o</w:t>
      </w:r>
      <w:r w:rsidR="00EC03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mínimo </w:t>
      </w:r>
      <w:r w:rsidR="005E44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04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sessões.</w:t>
      </w:r>
    </w:p>
    <w:p w14:paraId="50DC0D77" w14:textId="3D6A480D" w:rsidR="00AA4A29" w:rsidRDefault="00AA4A29" w:rsidP="00AA4A29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2.1.4 No caso de cinema itinerante deverá ser executado no mínimo em </w:t>
      </w:r>
      <w:proofErr w:type="gramStart"/>
      <w:r w:rsidR="005E44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três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locais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diferentes</w:t>
      </w:r>
      <w:r w:rsidR="005E44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em Iturama-MG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005E44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 um no </w:t>
      </w:r>
      <w:r w:rsidR="009771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Distrito de Alexandrita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753ABF42" w14:textId="05398131" w:rsidR="00AA4A29" w:rsidRDefault="00AA4A29" w:rsidP="00AA4A29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2.1.5 </w:t>
      </w:r>
      <w:r w:rsidR="00056D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 projeto 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everá conter</w:t>
      </w:r>
      <w:r w:rsidR="00EC03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equipe técnica com no mínimo 01 profissional do audiovisual que trabalhe com áudio e vídeo.</w:t>
      </w:r>
    </w:p>
    <w:p w14:paraId="4DD318A7" w14:textId="26B7A8C9" w:rsidR="00EC03AB" w:rsidRDefault="00EC03AB" w:rsidP="00C57D41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2.16  </w:t>
      </w:r>
      <w:r w:rsidR="00056D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</w:t>
      </w:r>
      <w:proofErr w:type="gramEnd"/>
      <w:r w:rsidR="00056D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execução do projeto 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eve contar com estrutura mínima de: </w:t>
      </w:r>
      <w:r w:rsidR="009771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Painel de </w:t>
      </w:r>
      <w:proofErr w:type="spellStart"/>
      <w:r w:rsidR="009771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led</w:t>
      </w:r>
      <w:proofErr w:type="spellEnd"/>
      <w:r w:rsidR="009771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P05 com 05</w:t>
      </w:r>
      <w:r w:rsidRPr="00EC03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x03, com estrutura box</w:t>
      </w:r>
      <w:r w:rsidR="00C57D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="00C57D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truss</w:t>
      </w:r>
      <w:proofErr w:type="spellEnd"/>
      <w:r w:rsidR="00C57D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Q30 alumínio (treliça), s</w:t>
      </w:r>
      <w:r w:rsidRPr="00EC03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istema de som 02x02 com</w:t>
      </w:r>
      <w:r w:rsidR="00C57D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mesa de som digital 16 canais, e ou </w:t>
      </w:r>
      <w:r w:rsidR="00056D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</w:t>
      </w:r>
      <w:r w:rsidR="00C57D41" w:rsidRPr="00C57D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rojetor de alta definição 6.000 </w:t>
      </w:r>
      <w:proofErr w:type="spellStart"/>
      <w:r w:rsidR="00C57D41" w:rsidRPr="00C57D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lummens</w:t>
      </w:r>
      <w:proofErr w:type="spellEnd"/>
      <w:r w:rsidR="00C57D41" w:rsidRPr="00C57D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em tela 4</w:t>
      </w:r>
      <w:r w:rsidR="005E44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,0</w:t>
      </w:r>
      <w:r w:rsidR="00C57D41" w:rsidRPr="00C57D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x2.5 metros, com estrutura em est</w:t>
      </w:r>
      <w:r w:rsidR="00C57D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rutura treliça em alumínio Q30, s</w:t>
      </w:r>
      <w:r w:rsidR="00C57D41" w:rsidRPr="00C57D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istema de som 02x02 com mesa de som digital 16 canais</w:t>
      </w:r>
      <w:r w:rsidR="005E44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200 cadeiras a céu aberto</w:t>
      </w:r>
      <w:r w:rsidR="00C57D41" w:rsidRPr="00C57D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53EC6B8F" w14:textId="45FB9621" w:rsidR="00703B80" w:rsidRPr="00190E22" w:rsidRDefault="0097713C" w:rsidP="00190E22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                        </w:t>
      </w:r>
      <w:r w:rsidR="00703B80" w:rsidRPr="00190E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DISTRIBUIÇÃO DE VAGA E VALOR</w:t>
      </w:r>
    </w:p>
    <w:tbl>
      <w:tblPr>
        <w:tblpPr w:leftFromText="141" w:rightFromText="141" w:vertAnchor="page" w:horzAnchor="margin" w:tblpY="4996"/>
        <w:tblW w:w="75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985"/>
      </w:tblGrid>
      <w:tr w:rsidR="00286F41" w:rsidRPr="00190E22" w14:paraId="48C4648D" w14:textId="77777777" w:rsidTr="00286F41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BE49" w14:textId="77777777" w:rsidR="00286F41" w:rsidRPr="008801E6" w:rsidRDefault="00286F41" w:rsidP="00286F41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bookmarkStart w:id="0" w:name="_GoBack"/>
            <w:bookmarkEnd w:id="0"/>
            <w:r w:rsidRPr="008801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E4BE" w14:textId="77777777" w:rsidR="00286F41" w:rsidRPr="008801E6" w:rsidRDefault="00286F41" w:rsidP="00286F41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801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607EB" w14:textId="77777777" w:rsidR="00286F41" w:rsidRPr="008801E6" w:rsidRDefault="00286F41" w:rsidP="00286F41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801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935E" w14:textId="77777777" w:rsidR="00286F41" w:rsidRPr="008801E6" w:rsidRDefault="00286F41" w:rsidP="00286F41">
            <w:pPr>
              <w:tabs>
                <w:tab w:val="left" w:pos="1538"/>
              </w:tabs>
              <w:spacing w:before="120" w:after="120" w:line="360" w:lineRule="auto"/>
              <w:ind w:left="120" w:right="74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801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 DA CATEGORIA</w:t>
            </w:r>
          </w:p>
        </w:tc>
      </w:tr>
      <w:tr w:rsidR="00286F41" w:rsidRPr="00190E22" w14:paraId="7845974A" w14:textId="77777777" w:rsidTr="00286F41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2422D" w14:textId="77777777" w:rsidR="00286F41" w:rsidRPr="00190E22" w:rsidRDefault="00286F41" w:rsidP="00286F41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E22">
              <w:rPr>
                <w:rStyle w:val="Forte"/>
                <w:rFonts w:ascii="Times New Roman" w:hAnsi="Times New Roman" w:cs="Times New Roman"/>
                <w:color w:val="000000"/>
                <w:sz w:val="24"/>
                <w:szCs w:val="24"/>
              </w:rPr>
              <w:t>Inciso II</w:t>
            </w:r>
            <w:r w:rsidRPr="0019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| Apoio à realização de ação de Cinema Itinerante ou Cinema de Rua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80BB" w14:textId="77777777" w:rsidR="00286F41" w:rsidRPr="00190E22" w:rsidRDefault="00286F41" w:rsidP="00286F41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4B3F" w14:textId="77777777" w:rsidR="00286F41" w:rsidRPr="00190E22" w:rsidRDefault="00286F41" w:rsidP="00286F41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</w:t>
            </w:r>
            <w:r w:rsidRPr="0097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45.198,94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76409" w14:textId="77777777" w:rsidR="00286F41" w:rsidRPr="00190E22" w:rsidRDefault="00286F41" w:rsidP="00286F41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</w:t>
            </w:r>
            <w:r w:rsidRPr="0097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45.198,94</w:t>
            </w:r>
          </w:p>
        </w:tc>
      </w:tr>
    </w:tbl>
    <w:p w14:paraId="6ED7358E" w14:textId="77777777" w:rsidR="00703B80" w:rsidRPr="00190E22" w:rsidRDefault="00703B80" w:rsidP="00190E22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sectPr w:rsidR="00703B80" w:rsidRPr="00190E22" w:rsidSect="0097713C">
      <w:headerReference w:type="default" r:id="rId7"/>
      <w:pgSz w:w="11906" w:h="16838"/>
      <w:pgMar w:top="12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A637B" w14:textId="77777777" w:rsidR="003B2D99" w:rsidRDefault="003B2D99" w:rsidP="00397619">
      <w:pPr>
        <w:spacing w:after="0" w:line="240" w:lineRule="auto"/>
      </w:pPr>
      <w:r>
        <w:separator/>
      </w:r>
    </w:p>
  </w:endnote>
  <w:endnote w:type="continuationSeparator" w:id="0">
    <w:p w14:paraId="47309BE7" w14:textId="77777777" w:rsidR="003B2D99" w:rsidRDefault="003B2D99" w:rsidP="0039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F2B10" w14:textId="77777777" w:rsidR="003B2D99" w:rsidRDefault="003B2D99" w:rsidP="00397619">
      <w:pPr>
        <w:spacing w:after="0" w:line="240" w:lineRule="auto"/>
      </w:pPr>
      <w:r>
        <w:separator/>
      </w:r>
    </w:p>
  </w:footnote>
  <w:footnote w:type="continuationSeparator" w:id="0">
    <w:p w14:paraId="7F72FE06" w14:textId="77777777" w:rsidR="003B2D99" w:rsidRDefault="003B2D99" w:rsidP="0039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BE09" w14:textId="406A6664" w:rsidR="00286F41" w:rsidRDefault="00286F41" w:rsidP="00286F41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E95C141" wp14:editId="7E78A663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2238BC3" wp14:editId="1BB44096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4565" w14:textId="77777777" w:rsidR="00286F41" w:rsidRDefault="00286F41" w:rsidP="00286F41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229B23A3" w14:textId="77777777" w:rsidR="00286F41" w:rsidRDefault="00286F41" w:rsidP="00286F41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4E8F3139" w14:textId="2A10A64E" w:rsidR="00397619" w:rsidRDefault="00397619" w:rsidP="0039761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7"/>
    <w:rsid w:val="00056D2D"/>
    <w:rsid w:val="0006137C"/>
    <w:rsid w:val="000B2170"/>
    <w:rsid w:val="00190E22"/>
    <w:rsid w:val="00241B1A"/>
    <w:rsid w:val="00271D8F"/>
    <w:rsid w:val="00286F41"/>
    <w:rsid w:val="00397619"/>
    <w:rsid w:val="003B2D99"/>
    <w:rsid w:val="004356DA"/>
    <w:rsid w:val="00521C0E"/>
    <w:rsid w:val="005626F8"/>
    <w:rsid w:val="005E44A6"/>
    <w:rsid w:val="006C564A"/>
    <w:rsid w:val="006E37C7"/>
    <w:rsid w:val="00703B80"/>
    <w:rsid w:val="00817FF0"/>
    <w:rsid w:val="008801E6"/>
    <w:rsid w:val="0091237C"/>
    <w:rsid w:val="00950A8F"/>
    <w:rsid w:val="0097713C"/>
    <w:rsid w:val="00996468"/>
    <w:rsid w:val="00A45551"/>
    <w:rsid w:val="00AA4A29"/>
    <w:rsid w:val="00AD1710"/>
    <w:rsid w:val="00C57D41"/>
    <w:rsid w:val="00C715D4"/>
    <w:rsid w:val="00D40D87"/>
    <w:rsid w:val="00E734E7"/>
    <w:rsid w:val="00EC03AB"/>
    <w:rsid w:val="00F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5D12"/>
  <w15:docId w15:val="{95731F0D-0222-4BD2-958B-7EE1B2C7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97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9"/>
  </w:style>
  <w:style w:type="paragraph" w:styleId="Rodap">
    <w:name w:val="footer"/>
    <w:basedOn w:val="Normal"/>
    <w:link w:val="RodapChar"/>
    <w:uiPriority w:val="99"/>
    <w:unhideWhenUsed/>
    <w:rsid w:val="00397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9"/>
  </w:style>
  <w:style w:type="paragraph" w:styleId="Textodebalo">
    <w:name w:val="Balloon Text"/>
    <w:basedOn w:val="Normal"/>
    <w:link w:val="TextodebaloChar"/>
    <w:uiPriority w:val="99"/>
    <w:semiHidden/>
    <w:unhideWhenUsed/>
    <w:rsid w:val="0097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4</cp:revision>
  <dcterms:created xsi:type="dcterms:W3CDTF">2023-09-28T12:45:00Z</dcterms:created>
  <dcterms:modified xsi:type="dcterms:W3CDTF">2023-10-20T12:54:00Z</dcterms:modified>
</cp:coreProperties>
</file>