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8F12" w14:textId="01BEFAE8" w:rsidR="00184D98" w:rsidRDefault="003F29C3" w:rsidP="00184D98">
      <w:r>
        <w:t xml:space="preserve"> </w:t>
      </w:r>
    </w:p>
    <w:p w14:paraId="695D173F" w14:textId="4CE0F072" w:rsidR="003F29C3" w:rsidRPr="00604090" w:rsidRDefault="003F29C3" w:rsidP="003F29C3">
      <w:pPr>
        <w:spacing w:before="50"/>
        <w:jc w:val="both"/>
        <w:rPr>
          <w:b/>
          <w:lang w:bidi="pt-PT"/>
        </w:rPr>
      </w:pPr>
      <w:r>
        <w:rPr>
          <w:b/>
          <w:lang w:bidi="pt-PT"/>
        </w:rPr>
        <w:t xml:space="preserve">                                             </w:t>
      </w:r>
      <w:r w:rsidRPr="00604090">
        <w:rPr>
          <w:b/>
          <w:lang w:bidi="pt-PT"/>
        </w:rPr>
        <w:t>LEI DE EMERGÊNCIA CULTURAL ALDIR BLANC</w:t>
      </w:r>
    </w:p>
    <w:p w14:paraId="3351B11E" w14:textId="5C62677D" w:rsidR="003F29C3" w:rsidRDefault="003F29C3" w:rsidP="003F29C3">
      <w:pPr>
        <w:spacing w:before="50"/>
        <w:ind w:left="101"/>
        <w:jc w:val="both"/>
        <w:rPr>
          <w:b/>
          <w:bCs/>
          <w:lang w:bidi="pt-PT"/>
        </w:rPr>
      </w:pPr>
      <w:r>
        <w:rPr>
          <w:b/>
          <w:bCs/>
          <w:lang w:bidi="pt-PT"/>
        </w:rPr>
        <w:t xml:space="preserve">                                                        </w:t>
      </w:r>
      <w:r w:rsidRPr="00604090">
        <w:rPr>
          <w:b/>
          <w:bCs/>
          <w:lang w:bidi="pt-PT"/>
        </w:rPr>
        <w:t>EDITAL DE PREMIAÇÃO</w:t>
      </w:r>
      <w:r>
        <w:rPr>
          <w:b/>
          <w:bCs/>
          <w:lang w:bidi="pt-PT"/>
        </w:rPr>
        <w:t xml:space="preserve">  01/2021</w:t>
      </w:r>
    </w:p>
    <w:p w14:paraId="16AC4198" w14:textId="77777777" w:rsidR="003F29C3" w:rsidRDefault="003F29C3" w:rsidP="00184D98"/>
    <w:p w14:paraId="1527DF44" w14:textId="77777777" w:rsidR="00184D98" w:rsidRDefault="00184D98" w:rsidP="00184D98">
      <w:pPr>
        <w:rPr>
          <w:b/>
          <w:bCs/>
        </w:rPr>
      </w:pPr>
      <w:r w:rsidRPr="00184D98">
        <w:rPr>
          <w:b/>
          <w:bCs/>
        </w:rPr>
        <w:t xml:space="preserve">  </w:t>
      </w:r>
    </w:p>
    <w:p w14:paraId="74E95347" w14:textId="75D55B98" w:rsidR="00184D98" w:rsidRPr="00184D98" w:rsidRDefault="00184D98" w:rsidP="00184D98">
      <w:pPr>
        <w:rPr>
          <w:b/>
          <w:bCs/>
        </w:rPr>
      </w:pPr>
      <w:r w:rsidRPr="00184D98">
        <w:rPr>
          <w:b/>
          <w:bCs/>
        </w:rPr>
        <w:t xml:space="preserve">ANEXO II </w:t>
      </w:r>
    </w:p>
    <w:p w14:paraId="362CD0EA" w14:textId="76715BA2" w:rsidR="00184D98" w:rsidRPr="00184D98" w:rsidRDefault="00184D98" w:rsidP="00184D98">
      <w:pPr>
        <w:rPr>
          <w:b/>
          <w:bCs/>
        </w:rPr>
      </w:pPr>
      <w:r w:rsidRPr="00184D98">
        <w:rPr>
          <w:b/>
          <w:bCs/>
        </w:rPr>
        <w:t xml:space="preserve">  MODELO DE PROCURAÇÃO DE CANDIDATURA POR TERCEIRO (INDIVIDUAL)</w:t>
      </w:r>
    </w:p>
    <w:p w14:paraId="7057803D" w14:textId="77777777" w:rsidR="00184D98" w:rsidRDefault="00184D98" w:rsidP="00184D98"/>
    <w:p w14:paraId="67DF9F31" w14:textId="77777777" w:rsidR="00184D98" w:rsidRDefault="00184D98" w:rsidP="00184D98">
      <w:r>
        <w:t xml:space="preserve">À Secretaria Municipal de Cultura de Iturama.  </w:t>
      </w:r>
    </w:p>
    <w:p w14:paraId="08EAFE89" w14:textId="77777777" w:rsidR="00184D98" w:rsidRDefault="00184D98" w:rsidP="00184D98">
      <w:r>
        <w:t xml:space="preserve">                                                                                                                                   Iturama, ____/_____/2021.</w:t>
      </w:r>
    </w:p>
    <w:p w14:paraId="3A33782E" w14:textId="77777777" w:rsidR="00184D98" w:rsidRDefault="00184D98" w:rsidP="00184D98"/>
    <w:p w14:paraId="63964F35" w14:textId="77777777" w:rsidR="00184D98" w:rsidRDefault="00184D98" w:rsidP="00184D98"/>
    <w:p w14:paraId="18697D92" w14:textId="77777777" w:rsidR="00184D98" w:rsidRDefault="00184D98" w:rsidP="00184D98">
      <w:r>
        <w:t>Eu,  _________________________________________________________(nome completo), inscrito no CPF sob o nº _____________________, residente na _________________________________ (Rua/Av. Nº, complemento, Bairro, Cidade, Estado) declaro para todos os fins de direito que designo o(a) Sr.(a) ______________________________________, inscrito no CPF nº ______________________________, residente na _____________________________________ (Rua/Av. Nº, complemento, Bairro, Cidade, Estado), como meu REPRESENTANTE no EDITAL DE PREMIAÇÃO CULTURAL ALDIR BLANC - CHAMAMENTO PÚBLICO SMC Nº 01/2021, podendo este(a)  apresentar os documentos solicitados, bem como receber a premiação pelo coletivo/grupo e espaço cultural, em nome próprio, caso seja contemplado.</w:t>
      </w:r>
    </w:p>
    <w:p w14:paraId="2203114C" w14:textId="77777777" w:rsidR="00184D98" w:rsidRDefault="00184D98" w:rsidP="00184D98"/>
    <w:p w14:paraId="6ABB607B" w14:textId="77777777" w:rsidR="00184D98" w:rsidRDefault="00184D98" w:rsidP="00184D98">
      <w:r>
        <w:t>(ATENÇÃO! Podendo anexar junto a essa declaração cópia de um dos seguintes documentos: Declaração de utilidade pública, comprovante ou declaração de endereço, ata de registro de criação)</w:t>
      </w:r>
    </w:p>
    <w:p w14:paraId="317140A7" w14:textId="77777777" w:rsidR="00184D98" w:rsidRDefault="00184D98" w:rsidP="00184D98"/>
    <w:p w14:paraId="60CA04B5" w14:textId="77777777" w:rsidR="00184D98" w:rsidRDefault="00184D98" w:rsidP="00184D98"/>
    <w:p w14:paraId="41237CE1" w14:textId="77777777" w:rsidR="00184D98" w:rsidRDefault="00184D98" w:rsidP="00184D98"/>
    <w:p w14:paraId="097A9783" w14:textId="77777777" w:rsidR="00184D98" w:rsidRDefault="00184D98" w:rsidP="00184D98"/>
    <w:p w14:paraId="1FD8E028" w14:textId="3F1332EA" w:rsidR="00184D98" w:rsidRPr="00184D98" w:rsidRDefault="00184D98" w:rsidP="00184D98">
      <w:r>
        <w:t>Assinatura com firma reconhecida do artista/personalidade: __________________________________________</w:t>
      </w:r>
    </w:p>
    <w:sectPr w:rsidR="00184D98" w:rsidRPr="00184D98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9D7F" w14:textId="77777777" w:rsidR="00303C26" w:rsidRDefault="00303C26">
      <w:r>
        <w:separator/>
      </w:r>
    </w:p>
  </w:endnote>
  <w:endnote w:type="continuationSeparator" w:id="0">
    <w:p w14:paraId="618B6FED" w14:textId="77777777" w:rsidR="00303C26" w:rsidRDefault="0030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1C16" w14:textId="77777777" w:rsidR="00303C26" w:rsidRDefault="00303C26">
      <w:r>
        <w:separator/>
      </w:r>
    </w:p>
  </w:footnote>
  <w:footnote w:type="continuationSeparator" w:id="0">
    <w:p w14:paraId="5C38EAE2" w14:textId="77777777" w:rsidR="00303C26" w:rsidRDefault="0030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7C4A2913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35B358DB">
          <wp:simplePos x="0" y="0"/>
          <wp:positionH relativeFrom="column">
            <wp:posOffset>-699338</wp:posOffset>
          </wp:positionH>
          <wp:positionV relativeFrom="paragraph">
            <wp:posOffset>6528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       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3118B348" w:rsidR="00545BA0" w:rsidRPr="00D10831" w:rsidRDefault="003F29C3" w:rsidP="003F29C3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           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35912DA2" w:rsidR="00545BA0" w:rsidRPr="00D10831" w:rsidRDefault="003F29C3" w:rsidP="003F29C3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                                                                                    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177AD"/>
    <w:rsid w:val="00030544"/>
    <w:rsid w:val="00042A83"/>
    <w:rsid w:val="00074417"/>
    <w:rsid w:val="000837B6"/>
    <w:rsid w:val="0009191A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4D98"/>
    <w:rsid w:val="001872DA"/>
    <w:rsid w:val="00197189"/>
    <w:rsid w:val="001F4ACA"/>
    <w:rsid w:val="00221347"/>
    <w:rsid w:val="00246934"/>
    <w:rsid w:val="00260826"/>
    <w:rsid w:val="002B7837"/>
    <w:rsid w:val="002C52CD"/>
    <w:rsid w:val="002D0109"/>
    <w:rsid w:val="002D7C91"/>
    <w:rsid w:val="00303C26"/>
    <w:rsid w:val="00311316"/>
    <w:rsid w:val="00311580"/>
    <w:rsid w:val="00312957"/>
    <w:rsid w:val="00313D3A"/>
    <w:rsid w:val="00314B9E"/>
    <w:rsid w:val="003358F5"/>
    <w:rsid w:val="003828D4"/>
    <w:rsid w:val="003906FB"/>
    <w:rsid w:val="003B4E42"/>
    <w:rsid w:val="003C05A2"/>
    <w:rsid w:val="003C6F4D"/>
    <w:rsid w:val="003F23D5"/>
    <w:rsid w:val="003F29C3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97E1F"/>
    <w:rsid w:val="005C527B"/>
    <w:rsid w:val="005D0921"/>
    <w:rsid w:val="005F571E"/>
    <w:rsid w:val="0067337D"/>
    <w:rsid w:val="006A0807"/>
    <w:rsid w:val="006A213C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E369D"/>
    <w:rsid w:val="007F6CA0"/>
    <w:rsid w:val="008313B1"/>
    <w:rsid w:val="008469FF"/>
    <w:rsid w:val="00853E79"/>
    <w:rsid w:val="00874A3E"/>
    <w:rsid w:val="008B1AB3"/>
    <w:rsid w:val="008F59D9"/>
    <w:rsid w:val="009026B4"/>
    <w:rsid w:val="0091275C"/>
    <w:rsid w:val="00936D21"/>
    <w:rsid w:val="00942461"/>
    <w:rsid w:val="00955CED"/>
    <w:rsid w:val="00963057"/>
    <w:rsid w:val="009779A6"/>
    <w:rsid w:val="00A02700"/>
    <w:rsid w:val="00A97075"/>
    <w:rsid w:val="00AC2952"/>
    <w:rsid w:val="00AD2F38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71A47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2021-10-28T18:03:00Z</dcterms:created>
  <dcterms:modified xsi:type="dcterms:W3CDTF">2021-10-28T18:19:00Z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